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CE8B3" w14:textId="77777777" w:rsidR="00605A10" w:rsidRPr="00125D62" w:rsidRDefault="00DA0B85">
      <w:pPr>
        <w:pStyle w:val="a4"/>
        <w:rPr>
          <w:rFonts w:ascii="標楷體" w:eastAsia="標楷體" w:hAnsi="標楷體"/>
        </w:rPr>
      </w:pPr>
      <w:proofErr w:type="gramStart"/>
      <w:r w:rsidRPr="00125D62">
        <w:rPr>
          <w:rFonts w:ascii="標楷體" w:eastAsia="標楷體" w:hAnsi="標楷體"/>
        </w:rPr>
        <w:t>臺</w:t>
      </w:r>
      <w:proofErr w:type="gramEnd"/>
      <w:r w:rsidRPr="00125D62">
        <w:rPr>
          <w:rFonts w:ascii="標楷體" w:eastAsia="標楷體" w:hAnsi="標楷體"/>
        </w:rPr>
        <w:t>中都會公園場地借用申請表</w:t>
      </w:r>
    </w:p>
    <w:p w14:paraId="4D87EA73" w14:textId="77777777" w:rsidR="00605A10" w:rsidRDefault="00605A10">
      <w:pPr>
        <w:pStyle w:val="a3"/>
        <w:spacing w:before="5"/>
        <w:rPr>
          <w:rFonts w:ascii="PMingLiU-ExtB"/>
          <w:sz w:val="8"/>
        </w:rPr>
      </w:pPr>
    </w:p>
    <w:tbl>
      <w:tblPr>
        <w:tblStyle w:val="TableNormal"/>
        <w:tblW w:w="0" w:type="auto"/>
        <w:tblInd w:w="33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401"/>
        <w:gridCol w:w="533"/>
        <w:gridCol w:w="533"/>
        <w:gridCol w:w="533"/>
        <w:gridCol w:w="533"/>
        <w:gridCol w:w="160"/>
        <w:gridCol w:w="192"/>
        <w:gridCol w:w="473"/>
        <w:gridCol w:w="1098"/>
        <w:gridCol w:w="843"/>
        <w:gridCol w:w="532"/>
        <w:gridCol w:w="531"/>
        <w:gridCol w:w="531"/>
        <w:gridCol w:w="398"/>
      </w:tblGrid>
      <w:tr w:rsidR="00605A10" w:rsidRPr="00125D62" w14:paraId="01ACE7E8" w14:textId="77777777" w:rsidTr="00125D62">
        <w:trPr>
          <w:trHeight w:val="645"/>
        </w:trPr>
        <w:tc>
          <w:tcPr>
            <w:tcW w:w="169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3A2C4B" w14:textId="77777777" w:rsidR="00605A10" w:rsidRPr="00125D62" w:rsidRDefault="00DA0B85" w:rsidP="00125D62">
            <w:pPr>
              <w:pStyle w:val="TableParagraph"/>
              <w:spacing w:before="74"/>
              <w:ind w:left="344" w:right="325"/>
              <w:jc w:val="center"/>
              <w:rPr>
                <w:rFonts w:ascii="新細明體" w:eastAsia="新細明體" w:hAnsi="新細明體"/>
                <w:b/>
                <w:sz w:val="24"/>
              </w:rPr>
            </w:pPr>
            <w:r w:rsidRPr="00125D62">
              <w:rPr>
                <w:rFonts w:ascii="新細明體" w:eastAsia="新細明體" w:hAnsi="新細明體" w:hint="eastAsia"/>
                <w:b/>
                <w:sz w:val="24"/>
              </w:rPr>
              <w:t>申請單位</w:t>
            </w:r>
          </w:p>
        </w:tc>
        <w:tc>
          <w:tcPr>
            <w:tcW w:w="7291" w:type="dxa"/>
            <w:gridSpan w:val="1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C23660" w14:textId="77777777" w:rsidR="00605A10" w:rsidRPr="00125D62" w:rsidRDefault="00605A10">
            <w:pPr>
              <w:pStyle w:val="TableParagraph"/>
              <w:rPr>
                <w:rFonts w:ascii="新細明體" w:eastAsia="新細明體" w:hAnsi="新細明體"/>
                <w:sz w:val="24"/>
              </w:rPr>
            </w:pPr>
          </w:p>
        </w:tc>
      </w:tr>
      <w:tr w:rsidR="00605A10" w:rsidRPr="00125D62" w14:paraId="7F21D063" w14:textId="77777777" w:rsidTr="00125D62">
        <w:trPr>
          <w:trHeight w:val="665"/>
        </w:trPr>
        <w:tc>
          <w:tcPr>
            <w:tcW w:w="1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495964" w14:textId="77777777" w:rsidR="00605A10" w:rsidRPr="00125D62" w:rsidRDefault="00DA0B85" w:rsidP="00125D62">
            <w:pPr>
              <w:pStyle w:val="TableParagraph"/>
              <w:spacing w:before="90"/>
              <w:ind w:left="344" w:right="325"/>
              <w:jc w:val="center"/>
              <w:rPr>
                <w:rFonts w:ascii="新細明體" w:eastAsia="新細明體" w:hAnsi="新細明體"/>
                <w:b/>
                <w:sz w:val="24"/>
              </w:rPr>
            </w:pPr>
            <w:r w:rsidRPr="00125D62">
              <w:rPr>
                <w:rFonts w:ascii="新細明體" w:eastAsia="新細明體" w:hAnsi="新細明體" w:hint="eastAsia"/>
                <w:b/>
                <w:sz w:val="24"/>
              </w:rPr>
              <w:t>申請人</w:t>
            </w:r>
          </w:p>
        </w:tc>
        <w:tc>
          <w:tcPr>
            <w:tcW w:w="288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5F72E51" w14:textId="77777777" w:rsidR="00605A10" w:rsidRPr="00125D62" w:rsidRDefault="00605A10">
            <w:pPr>
              <w:pStyle w:val="TableParagraph"/>
              <w:rPr>
                <w:rFonts w:ascii="新細明體" w:eastAsia="新細明體" w:hAnsi="新細明體"/>
                <w:sz w:val="24"/>
              </w:rPr>
            </w:pPr>
          </w:p>
        </w:tc>
        <w:tc>
          <w:tcPr>
            <w:tcW w:w="1571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6B8B3DE" w14:textId="77777777" w:rsidR="00605A10" w:rsidRPr="00125D62" w:rsidRDefault="00DA0B85" w:rsidP="00125D62">
            <w:pPr>
              <w:pStyle w:val="TableParagraph"/>
              <w:spacing w:before="90"/>
              <w:ind w:left="172"/>
              <w:jc w:val="both"/>
              <w:rPr>
                <w:rFonts w:ascii="新細明體" w:eastAsia="新細明體" w:hAnsi="新細明體"/>
                <w:b/>
                <w:sz w:val="24"/>
              </w:rPr>
            </w:pPr>
            <w:r w:rsidRPr="00125D62">
              <w:rPr>
                <w:rFonts w:ascii="新細明體" w:eastAsia="新細明體" w:hAnsi="新細明體" w:hint="eastAsia"/>
                <w:b/>
                <w:sz w:val="24"/>
              </w:rPr>
              <w:t>身份證字號</w:t>
            </w:r>
          </w:p>
        </w:tc>
        <w:tc>
          <w:tcPr>
            <w:tcW w:w="2835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D90856" w14:textId="77777777" w:rsidR="00605A10" w:rsidRPr="00125D62" w:rsidRDefault="00605A10">
            <w:pPr>
              <w:pStyle w:val="TableParagraph"/>
              <w:rPr>
                <w:rFonts w:ascii="新細明體" w:eastAsia="新細明體" w:hAnsi="新細明體"/>
                <w:sz w:val="24"/>
              </w:rPr>
            </w:pPr>
          </w:p>
        </w:tc>
      </w:tr>
      <w:tr w:rsidR="00605A10" w:rsidRPr="00125D62" w14:paraId="4ED36CF1" w14:textId="77777777" w:rsidTr="00125D62">
        <w:trPr>
          <w:trHeight w:val="661"/>
        </w:trPr>
        <w:tc>
          <w:tcPr>
            <w:tcW w:w="1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445DA0" w14:textId="77777777" w:rsidR="00605A10" w:rsidRPr="00125D62" w:rsidRDefault="00DA0B85" w:rsidP="00125D62">
            <w:pPr>
              <w:pStyle w:val="TableParagraph"/>
              <w:spacing w:before="83"/>
              <w:ind w:left="344" w:right="325"/>
              <w:jc w:val="center"/>
              <w:rPr>
                <w:rFonts w:ascii="新細明體" w:eastAsia="新細明體" w:hAnsi="新細明體"/>
                <w:b/>
                <w:sz w:val="24"/>
              </w:rPr>
            </w:pPr>
            <w:r w:rsidRPr="00125D62">
              <w:rPr>
                <w:rFonts w:ascii="新細明體" w:eastAsia="新細明體" w:hAnsi="新細明體" w:hint="eastAsia"/>
                <w:b/>
                <w:sz w:val="24"/>
              </w:rPr>
              <w:t>聯絡地址</w:t>
            </w:r>
          </w:p>
        </w:tc>
        <w:tc>
          <w:tcPr>
            <w:tcW w:w="288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CC8A01D" w14:textId="77777777" w:rsidR="00605A10" w:rsidRPr="00125D62" w:rsidRDefault="00605A10">
            <w:pPr>
              <w:pStyle w:val="TableParagraph"/>
              <w:rPr>
                <w:rFonts w:ascii="新細明體" w:eastAsia="新細明體" w:hAnsi="新細明體"/>
                <w:sz w:val="24"/>
              </w:rPr>
            </w:pPr>
          </w:p>
        </w:tc>
        <w:tc>
          <w:tcPr>
            <w:tcW w:w="1571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7B33BF9" w14:textId="77777777" w:rsidR="00605A10" w:rsidRPr="00125D62" w:rsidRDefault="00DA0B85" w:rsidP="00125D62">
            <w:pPr>
              <w:pStyle w:val="TableParagraph"/>
              <w:spacing w:before="83"/>
              <w:ind w:left="292"/>
              <w:jc w:val="both"/>
              <w:rPr>
                <w:rFonts w:ascii="新細明體" w:eastAsia="新細明體" w:hAnsi="新細明體"/>
                <w:b/>
                <w:sz w:val="24"/>
              </w:rPr>
            </w:pPr>
            <w:r w:rsidRPr="00125D62">
              <w:rPr>
                <w:rFonts w:ascii="新細明體" w:eastAsia="新細明體" w:hAnsi="新細明體" w:hint="eastAsia"/>
                <w:b/>
                <w:sz w:val="24"/>
              </w:rPr>
              <w:t>聯絡電話</w:t>
            </w:r>
          </w:p>
        </w:tc>
        <w:tc>
          <w:tcPr>
            <w:tcW w:w="2835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108538" w14:textId="77777777" w:rsidR="00605A10" w:rsidRPr="00125D62" w:rsidRDefault="00605A10">
            <w:pPr>
              <w:pStyle w:val="TableParagraph"/>
              <w:rPr>
                <w:rFonts w:ascii="新細明體" w:eastAsia="新細明體" w:hAnsi="新細明體"/>
                <w:sz w:val="24"/>
              </w:rPr>
            </w:pPr>
          </w:p>
        </w:tc>
      </w:tr>
      <w:tr w:rsidR="00605A10" w:rsidRPr="00125D62" w14:paraId="2B46C586" w14:textId="77777777" w:rsidTr="00125D62">
        <w:trPr>
          <w:trHeight w:val="659"/>
        </w:trPr>
        <w:tc>
          <w:tcPr>
            <w:tcW w:w="1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072ADA" w14:textId="77777777" w:rsidR="00605A10" w:rsidRPr="00125D62" w:rsidRDefault="00DA0B85" w:rsidP="00125D62">
            <w:pPr>
              <w:pStyle w:val="TableParagraph"/>
              <w:spacing w:before="83"/>
              <w:ind w:left="344" w:right="325"/>
              <w:jc w:val="center"/>
              <w:rPr>
                <w:rFonts w:ascii="新細明體" w:eastAsia="新細明體" w:hAnsi="新細明體"/>
                <w:b/>
                <w:sz w:val="24"/>
              </w:rPr>
            </w:pPr>
            <w:r w:rsidRPr="00125D62">
              <w:rPr>
                <w:rFonts w:ascii="新細明體" w:eastAsia="新細明體" w:hAnsi="新細明體" w:hint="eastAsia"/>
                <w:b/>
                <w:sz w:val="24"/>
              </w:rPr>
              <w:t>活動名稱</w:t>
            </w:r>
          </w:p>
        </w:tc>
        <w:tc>
          <w:tcPr>
            <w:tcW w:w="288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E03BABF" w14:textId="77777777" w:rsidR="00605A10" w:rsidRPr="00125D62" w:rsidRDefault="00605A10">
            <w:pPr>
              <w:pStyle w:val="TableParagraph"/>
              <w:rPr>
                <w:rFonts w:ascii="新細明體" w:eastAsia="新細明體" w:hAnsi="新細明體"/>
                <w:sz w:val="24"/>
              </w:rPr>
            </w:pPr>
          </w:p>
        </w:tc>
        <w:tc>
          <w:tcPr>
            <w:tcW w:w="1571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0200B28" w14:textId="77777777" w:rsidR="00605A10" w:rsidRPr="00125D62" w:rsidRDefault="00DA0B85" w:rsidP="00125D62">
            <w:pPr>
              <w:pStyle w:val="TableParagraph"/>
              <w:spacing w:before="83"/>
              <w:ind w:left="292"/>
              <w:jc w:val="both"/>
              <w:rPr>
                <w:rFonts w:ascii="新細明體" w:eastAsia="新細明體" w:hAnsi="新細明體"/>
                <w:b/>
                <w:sz w:val="24"/>
              </w:rPr>
            </w:pPr>
            <w:r w:rsidRPr="00125D62">
              <w:rPr>
                <w:rFonts w:ascii="新細明體" w:eastAsia="新細明體" w:hAnsi="新細明體" w:hint="eastAsia"/>
                <w:b/>
                <w:sz w:val="24"/>
              </w:rPr>
              <w:t>參加人數</w:t>
            </w:r>
          </w:p>
        </w:tc>
        <w:tc>
          <w:tcPr>
            <w:tcW w:w="2835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58A1DF" w14:textId="77777777" w:rsidR="00605A10" w:rsidRPr="00125D62" w:rsidRDefault="00605A10">
            <w:pPr>
              <w:pStyle w:val="TableParagraph"/>
              <w:rPr>
                <w:rFonts w:ascii="新細明體" w:eastAsia="新細明體" w:hAnsi="新細明體"/>
                <w:sz w:val="24"/>
              </w:rPr>
            </w:pPr>
          </w:p>
        </w:tc>
      </w:tr>
      <w:tr w:rsidR="00605A10" w:rsidRPr="00125D62" w14:paraId="3BF597AE" w14:textId="77777777" w:rsidTr="00125D62">
        <w:trPr>
          <w:trHeight w:val="646"/>
        </w:trPr>
        <w:tc>
          <w:tcPr>
            <w:tcW w:w="1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1481EA" w14:textId="77777777" w:rsidR="00605A10" w:rsidRPr="00125D62" w:rsidRDefault="00DA0B85" w:rsidP="00125D62">
            <w:pPr>
              <w:pStyle w:val="TableParagraph"/>
              <w:spacing w:before="76"/>
              <w:ind w:left="344" w:right="325"/>
              <w:jc w:val="center"/>
              <w:rPr>
                <w:rFonts w:ascii="新細明體" w:eastAsia="新細明體" w:hAnsi="新細明體"/>
                <w:b/>
                <w:sz w:val="24"/>
              </w:rPr>
            </w:pPr>
            <w:r w:rsidRPr="00125D62">
              <w:rPr>
                <w:rFonts w:ascii="新細明體" w:eastAsia="新細明體" w:hAnsi="新細明體" w:hint="eastAsia"/>
                <w:b/>
                <w:sz w:val="24"/>
              </w:rPr>
              <w:t>活動時間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EC8DEDA" w14:textId="77777777" w:rsidR="00605A10" w:rsidRPr="00125D62" w:rsidRDefault="00DA0B85">
            <w:pPr>
              <w:pStyle w:val="TableParagraph"/>
              <w:spacing w:before="155"/>
              <w:ind w:right="120"/>
              <w:jc w:val="center"/>
              <w:rPr>
                <w:rFonts w:ascii="新細明體" w:eastAsia="新細明體" w:hAnsi="新細明體"/>
                <w:sz w:val="24"/>
              </w:rPr>
            </w:pPr>
            <w:r w:rsidRPr="00125D62">
              <w:rPr>
                <w:rFonts w:ascii="新細明體" w:eastAsia="新細明體" w:hAnsi="新細明體"/>
                <w:sz w:val="24"/>
              </w:rPr>
              <w:t>自</w:t>
            </w:r>
          </w:p>
        </w:tc>
        <w:tc>
          <w:tcPr>
            <w:tcW w:w="53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B1A19CD" w14:textId="77777777" w:rsidR="00605A10" w:rsidRPr="00125D62" w:rsidRDefault="00DA0B85">
            <w:pPr>
              <w:pStyle w:val="TableParagraph"/>
              <w:spacing w:before="155"/>
              <w:ind w:left="23"/>
              <w:jc w:val="center"/>
              <w:rPr>
                <w:rFonts w:ascii="新細明體" w:eastAsia="新細明體" w:hAnsi="新細明體"/>
                <w:sz w:val="24"/>
              </w:rPr>
            </w:pPr>
            <w:r w:rsidRPr="00125D62">
              <w:rPr>
                <w:rFonts w:ascii="新細明體" w:eastAsia="新細明體" w:hAnsi="新細明體"/>
                <w:sz w:val="24"/>
              </w:rPr>
              <w:t>年</w:t>
            </w:r>
          </w:p>
        </w:tc>
        <w:tc>
          <w:tcPr>
            <w:tcW w:w="53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35CA7B0" w14:textId="77777777" w:rsidR="00605A10" w:rsidRPr="00125D62" w:rsidRDefault="00DA0B85">
            <w:pPr>
              <w:pStyle w:val="TableParagraph"/>
              <w:spacing w:before="155"/>
              <w:ind w:left="23"/>
              <w:jc w:val="center"/>
              <w:rPr>
                <w:rFonts w:ascii="新細明體" w:eastAsia="新細明體" w:hAnsi="新細明體"/>
                <w:sz w:val="24"/>
              </w:rPr>
            </w:pPr>
            <w:r w:rsidRPr="00125D62">
              <w:rPr>
                <w:rFonts w:ascii="新細明體" w:eastAsia="新細明體" w:hAnsi="新細明體"/>
                <w:sz w:val="24"/>
              </w:rPr>
              <w:t>月</w:t>
            </w:r>
          </w:p>
        </w:tc>
        <w:tc>
          <w:tcPr>
            <w:tcW w:w="53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499D916" w14:textId="77777777" w:rsidR="00605A10" w:rsidRPr="00125D62" w:rsidRDefault="00DA0B85">
            <w:pPr>
              <w:pStyle w:val="TableParagraph"/>
              <w:spacing w:before="155"/>
              <w:ind w:right="133"/>
              <w:jc w:val="right"/>
              <w:rPr>
                <w:rFonts w:ascii="新細明體" w:eastAsia="新細明體" w:hAnsi="新細明體"/>
                <w:sz w:val="24"/>
              </w:rPr>
            </w:pPr>
            <w:r w:rsidRPr="00125D62">
              <w:rPr>
                <w:rFonts w:ascii="新細明體" w:eastAsia="新細明體" w:hAnsi="新細明體"/>
                <w:sz w:val="24"/>
              </w:rPr>
              <w:t>日</w:t>
            </w:r>
          </w:p>
        </w:tc>
        <w:tc>
          <w:tcPr>
            <w:tcW w:w="53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D2A0C24" w14:textId="77777777" w:rsidR="00605A10" w:rsidRPr="00125D62" w:rsidRDefault="00DA0B85">
            <w:pPr>
              <w:pStyle w:val="TableParagraph"/>
              <w:spacing w:before="155"/>
              <w:ind w:left="22"/>
              <w:jc w:val="center"/>
              <w:rPr>
                <w:rFonts w:ascii="新細明體" w:eastAsia="新細明體" w:hAnsi="新細明體"/>
                <w:sz w:val="24"/>
              </w:rPr>
            </w:pPr>
            <w:r w:rsidRPr="00125D62">
              <w:rPr>
                <w:rFonts w:ascii="新細明體" w:eastAsia="新細明體" w:hAnsi="新細明體"/>
                <w:sz w:val="24"/>
              </w:rPr>
              <w:t>時</w:t>
            </w:r>
          </w:p>
        </w:tc>
        <w:tc>
          <w:tcPr>
            <w:tcW w:w="82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120912D" w14:textId="77777777" w:rsidR="00605A10" w:rsidRPr="00125D62" w:rsidRDefault="00DA0B85">
            <w:pPr>
              <w:pStyle w:val="TableParagraph"/>
              <w:spacing w:before="155"/>
              <w:ind w:left="157"/>
              <w:rPr>
                <w:rFonts w:ascii="新細明體" w:eastAsia="新細明體" w:hAnsi="新細明體"/>
                <w:sz w:val="24"/>
              </w:rPr>
            </w:pPr>
            <w:r w:rsidRPr="00125D62">
              <w:rPr>
                <w:rFonts w:ascii="新細明體" w:eastAsia="新細明體" w:hAnsi="新細明體"/>
                <w:sz w:val="24"/>
              </w:rPr>
              <w:t>分</w:t>
            </w:r>
          </w:p>
        </w:tc>
        <w:tc>
          <w:tcPr>
            <w:tcW w:w="10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96E4BDC" w14:textId="77777777" w:rsidR="00605A10" w:rsidRPr="00125D62" w:rsidRDefault="00DA0B85">
            <w:pPr>
              <w:pStyle w:val="TableParagraph"/>
              <w:spacing w:before="155"/>
              <w:ind w:right="404"/>
              <w:jc w:val="right"/>
              <w:rPr>
                <w:rFonts w:ascii="新細明體" w:eastAsia="新細明體" w:hAnsi="新細明體"/>
                <w:sz w:val="24"/>
              </w:rPr>
            </w:pPr>
            <w:r w:rsidRPr="00125D62">
              <w:rPr>
                <w:rFonts w:ascii="新細明體" w:eastAsia="新細明體" w:hAnsi="新細明體"/>
                <w:sz w:val="24"/>
              </w:rPr>
              <w:t>至</w:t>
            </w:r>
          </w:p>
        </w:tc>
        <w:tc>
          <w:tcPr>
            <w:tcW w:w="84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3760E89A" w14:textId="77777777" w:rsidR="00605A10" w:rsidRPr="00125D62" w:rsidRDefault="00DA0B85">
            <w:pPr>
              <w:pStyle w:val="TableParagraph"/>
              <w:spacing w:before="155"/>
              <w:ind w:right="131"/>
              <w:jc w:val="right"/>
              <w:rPr>
                <w:rFonts w:ascii="新細明體" w:eastAsia="新細明體" w:hAnsi="新細明體"/>
                <w:sz w:val="24"/>
              </w:rPr>
            </w:pPr>
            <w:r w:rsidRPr="00125D62">
              <w:rPr>
                <w:rFonts w:ascii="新細明體" w:eastAsia="新細明體" w:hAnsi="新細明體"/>
                <w:sz w:val="24"/>
              </w:rPr>
              <w:t>年</w:t>
            </w:r>
          </w:p>
        </w:tc>
        <w:tc>
          <w:tcPr>
            <w:tcW w:w="5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BC81FD5" w14:textId="77777777" w:rsidR="00605A10" w:rsidRPr="00125D62" w:rsidRDefault="00DA0B85">
            <w:pPr>
              <w:pStyle w:val="TableParagraph"/>
              <w:spacing w:before="155"/>
              <w:ind w:right="130"/>
              <w:jc w:val="right"/>
              <w:rPr>
                <w:rFonts w:ascii="新細明體" w:eastAsia="新細明體" w:hAnsi="新細明體"/>
                <w:sz w:val="24"/>
              </w:rPr>
            </w:pPr>
            <w:r w:rsidRPr="00125D62">
              <w:rPr>
                <w:rFonts w:ascii="新細明體" w:eastAsia="新細明體" w:hAnsi="新細明體"/>
                <w:sz w:val="24"/>
              </w:rPr>
              <w:t>月</w:t>
            </w: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779F795" w14:textId="77777777" w:rsidR="00605A10" w:rsidRPr="00125D62" w:rsidRDefault="00DA0B85">
            <w:pPr>
              <w:pStyle w:val="TableParagraph"/>
              <w:spacing w:before="155"/>
              <w:ind w:left="29"/>
              <w:jc w:val="center"/>
              <w:rPr>
                <w:rFonts w:ascii="新細明體" w:eastAsia="新細明體" w:hAnsi="新細明體"/>
                <w:sz w:val="24"/>
              </w:rPr>
            </w:pPr>
            <w:r w:rsidRPr="00125D62">
              <w:rPr>
                <w:rFonts w:ascii="新細明體" w:eastAsia="新細明體" w:hAnsi="新細明體"/>
                <w:sz w:val="24"/>
              </w:rPr>
              <w:t>日</w:t>
            </w: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D1BFABA" w14:textId="77777777" w:rsidR="00605A10" w:rsidRPr="00125D62" w:rsidRDefault="00DA0B85">
            <w:pPr>
              <w:pStyle w:val="TableParagraph"/>
              <w:spacing w:before="155"/>
              <w:ind w:left="27"/>
              <w:jc w:val="center"/>
              <w:rPr>
                <w:rFonts w:ascii="新細明體" w:eastAsia="新細明體" w:hAnsi="新細明體"/>
                <w:sz w:val="24"/>
              </w:rPr>
            </w:pPr>
            <w:r w:rsidRPr="00125D62">
              <w:rPr>
                <w:rFonts w:ascii="新細明體" w:eastAsia="新細明體" w:hAnsi="新細明體"/>
                <w:sz w:val="24"/>
              </w:rPr>
              <w:t>時</w:t>
            </w:r>
          </w:p>
        </w:tc>
        <w:tc>
          <w:tcPr>
            <w:tcW w:w="3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56E851E" w14:textId="77777777" w:rsidR="00605A10" w:rsidRPr="00125D62" w:rsidRDefault="00DA0B85">
            <w:pPr>
              <w:pStyle w:val="TableParagraph"/>
              <w:spacing w:before="155"/>
              <w:ind w:left="160" w:right="-29"/>
              <w:jc w:val="center"/>
              <w:rPr>
                <w:rFonts w:ascii="新細明體" w:eastAsia="新細明體" w:hAnsi="新細明體"/>
                <w:sz w:val="24"/>
              </w:rPr>
            </w:pPr>
            <w:r w:rsidRPr="00125D62">
              <w:rPr>
                <w:rFonts w:ascii="新細明體" w:eastAsia="新細明體" w:hAnsi="新細明體"/>
                <w:sz w:val="24"/>
              </w:rPr>
              <w:t>分</w:t>
            </w:r>
          </w:p>
        </w:tc>
      </w:tr>
      <w:tr w:rsidR="00605A10" w:rsidRPr="00125D62" w14:paraId="1684B36D" w14:textId="77777777" w:rsidTr="00125D62">
        <w:trPr>
          <w:trHeight w:val="644"/>
        </w:trPr>
        <w:tc>
          <w:tcPr>
            <w:tcW w:w="1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C8C880" w14:textId="77777777" w:rsidR="00605A10" w:rsidRPr="00125D62" w:rsidRDefault="00DA0B85" w:rsidP="00125D62">
            <w:pPr>
              <w:pStyle w:val="TableParagraph"/>
              <w:spacing w:before="73"/>
              <w:ind w:left="344" w:right="325"/>
              <w:jc w:val="center"/>
              <w:rPr>
                <w:rFonts w:ascii="新細明體" w:eastAsia="新細明體" w:hAnsi="新細明體"/>
                <w:b/>
                <w:sz w:val="24"/>
              </w:rPr>
            </w:pPr>
            <w:r w:rsidRPr="00125D62">
              <w:rPr>
                <w:rFonts w:ascii="新細明體" w:eastAsia="新細明體" w:hAnsi="新細明體" w:hint="eastAsia"/>
                <w:b/>
                <w:sz w:val="24"/>
              </w:rPr>
              <w:t>活動內容</w:t>
            </w:r>
          </w:p>
        </w:tc>
        <w:tc>
          <w:tcPr>
            <w:tcW w:w="7291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C0AB9E" w14:textId="77777777" w:rsidR="00605A10" w:rsidRPr="00125D62" w:rsidRDefault="00605A10">
            <w:pPr>
              <w:pStyle w:val="TableParagraph"/>
              <w:rPr>
                <w:rFonts w:ascii="新細明體" w:eastAsia="新細明體" w:hAnsi="新細明體"/>
                <w:sz w:val="24"/>
              </w:rPr>
            </w:pPr>
          </w:p>
        </w:tc>
      </w:tr>
      <w:tr w:rsidR="00605A10" w:rsidRPr="00125D62" w14:paraId="0D62468F" w14:textId="77777777" w:rsidTr="00125D62">
        <w:trPr>
          <w:trHeight w:val="644"/>
        </w:trPr>
        <w:tc>
          <w:tcPr>
            <w:tcW w:w="1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E42D11" w14:textId="77777777" w:rsidR="00605A10" w:rsidRPr="00125D62" w:rsidRDefault="00DA0B85" w:rsidP="00125D62">
            <w:pPr>
              <w:pStyle w:val="TableParagraph"/>
              <w:spacing w:before="73"/>
              <w:ind w:left="344" w:right="325"/>
              <w:jc w:val="center"/>
              <w:rPr>
                <w:rFonts w:ascii="新細明體" w:eastAsia="新細明體" w:hAnsi="新細明體"/>
                <w:b/>
                <w:sz w:val="24"/>
              </w:rPr>
            </w:pPr>
            <w:r w:rsidRPr="00125D62">
              <w:rPr>
                <w:rFonts w:ascii="新細明體" w:eastAsia="新細明體" w:hAnsi="新細明體" w:hint="eastAsia"/>
                <w:b/>
                <w:sz w:val="24"/>
              </w:rPr>
              <w:t>借用場地</w:t>
            </w:r>
          </w:p>
        </w:tc>
        <w:tc>
          <w:tcPr>
            <w:tcW w:w="7291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A1E886" w14:textId="77777777" w:rsidR="00605A10" w:rsidRPr="00125D62" w:rsidRDefault="00605A10">
            <w:pPr>
              <w:pStyle w:val="TableParagraph"/>
              <w:rPr>
                <w:rFonts w:ascii="新細明體" w:eastAsia="新細明體" w:hAnsi="新細明體"/>
                <w:sz w:val="24"/>
              </w:rPr>
            </w:pPr>
          </w:p>
        </w:tc>
      </w:tr>
      <w:tr w:rsidR="00605A10" w:rsidRPr="00125D62" w14:paraId="55D2E141" w14:textId="77777777" w:rsidTr="00125D62">
        <w:trPr>
          <w:trHeight w:val="644"/>
        </w:trPr>
        <w:tc>
          <w:tcPr>
            <w:tcW w:w="1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398264" w14:textId="77777777" w:rsidR="00605A10" w:rsidRPr="00125D62" w:rsidRDefault="00DA0B85" w:rsidP="00125D62">
            <w:pPr>
              <w:pStyle w:val="TableParagraph"/>
              <w:spacing w:before="76"/>
              <w:ind w:left="344" w:right="325"/>
              <w:jc w:val="center"/>
              <w:rPr>
                <w:rFonts w:ascii="新細明體" w:eastAsia="新細明體" w:hAnsi="新細明體"/>
                <w:b/>
                <w:sz w:val="24"/>
              </w:rPr>
            </w:pPr>
            <w:r w:rsidRPr="00125D62">
              <w:rPr>
                <w:rFonts w:ascii="新細明體" w:eastAsia="新細明體" w:hAnsi="新細明體" w:hint="eastAsia"/>
                <w:b/>
                <w:sz w:val="24"/>
              </w:rPr>
              <w:t>使用時間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F4BF0C6" w14:textId="77777777" w:rsidR="00605A10" w:rsidRPr="00125D62" w:rsidRDefault="00DA0B85">
            <w:pPr>
              <w:pStyle w:val="TableParagraph"/>
              <w:spacing w:before="155"/>
              <w:ind w:right="120"/>
              <w:jc w:val="center"/>
              <w:rPr>
                <w:rFonts w:ascii="新細明體" w:eastAsia="新細明體" w:hAnsi="新細明體"/>
                <w:sz w:val="24"/>
              </w:rPr>
            </w:pPr>
            <w:r w:rsidRPr="00125D62">
              <w:rPr>
                <w:rFonts w:ascii="新細明體" w:eastAsia="新細明體" w:hAnsi="新細明體"/>
                <w:sz w:val="24"/>
              </w:rPr>
              <w:t>自</w:t>
            </w:r>
          </w:p>
        </w:tc>
        <w:tc>
          <w:tcPr>
            <w:tcW w:w="53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F60A97B" w14:textId="77777777" w:rsidR="00605A10" w:rsidRPr="00125D62" w:rsidRDefault="00DA0B85">
            <w:pPr>
              <w:pStyle w:val="TableParagraph"/>
              <w:spacing w:before="155"/>
              <w:ind w:left="23"/>
              <w:jc w:val="center"/>
              <w:rPr>
                <w:rFonts w:ascii="新細明體" w:eastAsia="新細明體" w:hAnsi="新細明體"/>
                <w:sz w:val="24"/>
              </w:rPr>
            </w:pPr>
            <w:r w:rsidRPr="00125D62">
              <w:rPr>
                <w:rFonts w:ascii="新細明體" w:eastAsia="新細明體" w:hAnsi="新細明體"/>
                <w:sz w:val="24"/>
              </w:rPr>
              <w:t>年</w:t>
            </w:r>
          </w:p>
        </w:tc>
        <w:tc>
          <w:tcPr>
            <w:tcW w:w="53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A52AD73" w14:textId="77777777" w:rsidR="00605A10" w:rsidRPr="00125D62" w:rsidRDefault="00DA0B85">
            <w:pPr>
              <w:pStyle w:val="TableParagraph"/>
              <w:spacing w:before="155"/>
              <w:ind w:left="23"/>
              <w:jc w:val="center"/>
              <w:rPr>
                <w:rFonts w:ascii="新細明體" w:eastAsia="新細明體" w:hAnsi="新細明體"/>
                <w:sz w:val="24"/>
              </w:rPr>
            </w:pPr>
            <w:r w:rsidRPr="00125D62">
              <w:rPr>
                <w:rFonts w:ascii="新細明體" w:eastAsia="新細明體" w:hAnsi="新細明體"/>
                <w:sz w:val="24"/>
              </w:rPr>
              <w:t>月</w:t>
            </w:r>
          </w:p>
        </w:tc>
        <w:tc>
          <w:tcPr>
            <w:tcW w:w="53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0D4DF7B" w14:textId="77777777" w:rsidR="00605A10" w:rsidRPr="00125D62" w:rsidRDefault="00DA0B85">
            <w:pPr>
              <w:pStyle w:val="TableParagraph"/>
              <w:spacing w:before="155"/>
              <w:ind w:right="133"/>
              <w:jc w:val="right"/>
              <w:rPr>
                <w:rFonts w:ascii="新細明體" w:eastAsia="新細明體" w:hAnsi="新細明體"/>
                <w:sz w:val="24"/>
              </w:rPr>
            </w:pPr>
            <w:r w:rsidRPr="00125D62">
              <w:rPr>
                <w:rFonts w:ascii="新細明體" w:eastAsia="新細明體" w:hAnsi="新細明體"/>
                <w:sz w:val="24"/>
              </w:rPr>
              <w:t>日</w:t>
            </w:r>
          </w:p>
        </w:tc>
        <w:tc>
          <w:tcPr>
            <w:tcW w:w="53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18E4F32" w14:textId="77777777" w:rsidR="00605A10" w:rsidRPr="00125D62" w:rsidRDefault="00DA0B85">
            <w:pPr>
              <w:pStyle w:val="TableParagraph"/>
              <w:spacing w:before="155"/>
              <w:ind w:left="22"/>
              <w:jc w:val="center"/>
              <w:rPr>
                <w:rFonts w:ascii="新細明體" w:eastAsia="新細明體" w:hAnsi="新細明體"/>
                <w:sz w:val="24"/>
              </w:rPr>
            </w:pPr>
            <w:r w:rsidRPr="00125D62">
              <w:rPr>
                <w:rFonts w:ascii="新細明體" w:eastAsia="新細明體" w:hAnsi="新細明體"/>
                <w:sz w:val="24"/>
              </w:rPr>
              <w:t>時</w:t>
            </w:r>
          </w:p>
        </w:tc>
        <w:tc>
          <w:tcPr>
            <w:tcW w:w="82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0B80FF05" w14:textId="77777777" w:rsidR="00605A10" w:rsidRPr="00125D62" w:rsidRDefault="00DA0B85">
            <w:pPr>
              <w:pStyle w:val="TableParagraph"/>
              <w:spacing w:before="155"/>
              <w:ind w:left="157"/>
              <w:rPr>
                <w:rFonts w:ascii="新細明體" w:eastAsia="新細明體" w:hAnsi="新細明體"/>
                <w:sz w:val="24"/>
              </w:rPr>
            </w:pPr>
            <w:r w:rsidRPr="00125D62">
              <w:rPr>
                <w:rFonts w:ascii="新細明體" w:eastAsia="新細明體" w:hAnsi="新細明體"/>
                <w:sz w:val="24"/>
              </w:rPr>
              <w:t>分</w:t>
            </w:r>
          </w:p>
        </w:tc>
        <w:tc>
          <w:tcPr>
            <w:tcW w:w="10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EC40BBA" w14:textId="77777777" w:rsidR="00605A10" w:rsidRPr="00125D62" w:rsidRDefault="00DA0B85">
            <w:pPr>
              <w:pStyle w:val="TableParagraph"/>
              <w:spacing w:before="155"/>
              <w:ind w:right="404"/>
              <w:jc w:val="right"/>
              <w:rPr>
                <w:rFonts w:ascii="新細明體" w:eastAsia="新細明體" w:hAnsi="新細明體"/>
                <w:sz w:val="24"/>
              </w:rPr>
            </w:pPr>
            <w:r w:rsidRPr="00125D62">
              <w:rPr>
                <w:rFonts w:ascii="新細明體" w:eastAsia="新細明體" w:hAnsi="新細明體"/>
                <w:sz w:val="24"/>
              </w:rPr>
              <w:t>至</w:t>
            </w:r>
          </w:p>
        </w:tc>
        <w:tc>
          <w:tcPr>
            <w:tcW w:w="84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202BF26" w14:textId="77777777" w:rsidR="00605A10" w:rsidRPr="00125D62" w:rsidRDefault="00DA0B85">
            <w:pPr>
              <w:pStyle w:val="TableParagraph"/>
              <w:spacing w:before="155"/>
              <w:ind w:right="131"/>
              <w:jc w:val="right"/>
              <w:rPr>
                <w:rFonts w:ascii="新細明體" w:eastAsia="新細明體" w:hAnsi="新細明體"/>
                <w:sz w:val="24"/>
              </w:rPr>
            </w:pPr>
            <w:r w:rsidRPr="00125D62">
              <w:rPr>
                <w:rFonts w:ascii="新細明體" w:eastAsia="新細明體" w:hAnsi="新細明體"/>
                <w:sz w:val="24"/>
              </w:rPr>
              <w:t>年</w:t>
            </w:r>
          </w:p>
        </w:tc>
        <w:tc>
          <w:tcPr>
            <w:tcW w:w="5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E6C1A40" w14:textId="77777777" w:rsidR="00605A10" w:rsidRPr="00125D62" w:rsidRDefault="00DA0B85">
            <w:pPr>
              <w:pStyle w:val="TableParagraph"/>
              <w:spacing w:before="155"/>
              <w:ind w:right="130"/>
              <w:jc w:val="right"/>
              <w:rPr>
                <w:rFonts w:ascii="新細明體" w:eastAsia="新細明體" w:hAnsi="新細明體"/>
                <w:sz w:val="24"/>
              </w:rPr>
            </w:pPr>
            <w:r w:rsidRPr="00125D62">
              <w:rPr>
                <w:rFonts w:ascii="新細明體" w:eastAsia="新細明體" w:hAnsi="新細明體"/>
                <w:sz w:val="24"/>
              </w:rPr>
              <w:t>月</w:t>
            </w: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437F66C" w14:textId="77777777" w:rsidR="00605A10" w:rsidRPr="00125D62" w:rsidRDefault="00DA0B85">
            <w:pPr>
              <w:pStyle w:val="TableParagraph"/>
              <w:spacing w:before="155"/>
              <w:ind w:left="29"/>
              <w:jc w:val="center"/>
              <w:rPr>
                <w:rFonts w:ascii="新細明體" w:eastAsia="新細明體" w:hAnsi="新細明體"/>
                <w:sz w:val="24"/>
              </w:rPr>
            </w:pPr>
            <w:r w:rsidRPr="00125D62">
              <w:rPr>
                <w:rFonts w:ascii="新細明體" w:eastAsia="新細明體" w:hAnsi="新細明體"/>
                <w:sz w:val="24"/>
              </w:rPr>
              <w:t>日</w:t>
            </w: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31F559BD" w14:textId="77777777" w:rsidR="00605A10" w:rsidRPr="00125D62" w:rsidRDefault="00DA0B85">
            <w:pPr>
              <w:pStyle w:val="TableParagraph"/>
              <w:spacing w:before="155"/>
              <w:ind w:left="27"/>
              <w:jc w:val="center"/>
              <w:rPr>
                <w:rFonts w:ascii="新細明體" w:eastAsia="新細明體" w:hAnsi="新細明體"/>
                <w:sz w:val="24"/>
              </w:rPr>
            </w:pPr>
            <w:r w:rsidRPr="00125D62">
              <w:rPr>
                <w:rFonts w:ascii="新細明體" w:eastAsia="新細明體" w:hAnsi="新細明體"/>
                <w:sz w:val="24"/>
              </w:rPr>
              <w:t>時</w:t>
            </w:r>
          </w:p>
        </w:tc>
        <w:tc>
          <w:tcPr>
            <w:tcW w:w="3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C806C98" w14:textId="77777777" w:rsidR="00605A10" w:rsidRPr="00125D62" w:rsidRDefault="00DA0B85">
            <w:pPr>
              <w:pStyle w:val="TableParagraph"/>
              <w:spacing w:before="155"/>
              <w:ind w:left="160" w:right="-29"/>
              <w:jc w:val="center"/>
              <w:rPr>
                <w:rFonts w:ascii="新細明體" w:eastAsia="新細明體" w:hAnsi="新細明體"/>
                <w:sz w:val="24"/>
              </w:rPr>
            </w:pPr>
            <w:r w:rsidRPr="00125D62">
              <w:rPr>
                <w:rFonts w:ascii="新細明體" w:eastAsia="新細明體" w:hAnsi="新細明體"/>
                <w:sz w:val="24"/>
              </w:rPr>
              <w:t>分</w:t>
            </w:r>
          </w:p>
        </w:tc>
      </w:tr>
      <w:tr w:rsidR="00605A10" w:rsidRPr="00125D62" w14:paraId="600DD03F" w14:textId="77777777" w:rsidTr="00125D62">
        <w:trPr>
          <w:trHeight w:val="646"/>
        </w:trPr>
        <w:tc>
          <w:tcPr>
            <w:tcW w:w="1699" w:type="dxa"/>
            <w:tcBorders>
              <w:top w:val="single" w:sz="12" w:space="0" w:color="000000"/>
              <w:left w:val="single" w:sz="12" w:space="0" w:color="000000"/>
              <w:bottom w:val="thinThickThinSmallGap" w:sz="12" w:space="0" w:color="000000"/>
              <w:right w:val="single" w:sz="12" w:space="0" w:color="000000"/>
            </w:tcBorders>
            <w:vAlign w:val="center"/>
          </w:tcPr>
          <w:p w14:paraId="161852E2" w14:textId="77777777" w:rsidR="00605A10" w:rsidRPr="00125D62" w:rsidRDefault="00DA0B85" w:rsidP="00125D62">
            <w:pPr>
              <w:pStyle w:val="TableParagraph"/>
              <w:spacing w:before="76"/>
              <w:ind w:left="344" w:right="325"/>
              <w:jc w:val="center"/>
              <w:rPr>
                <w:rFonts w:ascii="新細明體" w:eastAsia="新細明體" w:hAnsi="新細明體"/>
                <w:b/>
                <w:sz w:val="24"/>
              </w:rPr>
            </w:pPr>
            <w:r w:rsidRPr="00125D62">
              <w:rPr>
                <w:rFonts w:ascii="新細明體" w:eastAsia="新細明體" w:hAnsi="新細明體" w:hint="eastAsia"/>
                <w:b/>
                <w:sz w:val="24"/>
              </w:rPr>
              <w:t>備註</w:t>
            </w:r>
          </w:p>
        </w:tc>
        <w:tc>
          <w:tcPr>
            <w:tcW w:w="7291" w:type="dxa"/>
            <w:gridSpan w:val="14"/>
            <w:tcBorders>
              <w:top w:val="single" w:sz="12" w:space="0" w:color="000000"/>
              <w:left w:val="single" w:sz="12" w:space="0" w:color="000000"/>
              <w:bottom w:val="thinThickThinSmallGap" w:sz="12" w:space="0" w:color="000000"/>
              <w:right w:val="single" w:sz="12" w:space="0" w:color="000000"/>
            </w:tcBorders>
          </w:tcPr>
          <w:p w14:paraId="3E305A87" w14:textId="77777777" w:rsidR="00605A10" w:rsidRPr="00125D62" w:rsidRDefault="00605A10">
            <w:pPr>
              <w:pStyle w:val="TableParagraph"/>
              <w:rPr>
                <w:rFonts w:ascii="新細明體" w:eastAsia="新細明體" w:hAnsi="新細明體"/>
                <w:sz w:val="24"/>
              </w:rPr>
            </w:pPr>
          </w:p>
        </w:tc>
      </w:tr>
      <w:tr w:rsidR="00605A10" w:rsidRPr="00125D62" w14:paraId="51B5B789" w14:textId="77777777">
        <w:trPr>
          <w:trHeight w:val="1837"/>
        </w:trPr>
        <w:tc>
          <w:tcPr>
            <w:tcW w:w="4392" w:type="dxa"/>
            <w:gridSpan w:val="7"/>
            <w:tcBorders>
              <w:top w:val="thinThickThinSmallGap" w:sz="12" w:space="0" w:color="000000"/>
              <w:left w:val="single" w:sz="12" w:space="0" w:color="000000"/>
            </w:tcBorders>
          </w:tcPr>
          <w:p w14:paraId="0CFAED9C" w14:textId="77777777" w:rsidR="00605A10" w:rsidRPr="00125D62" w:rsidRDefault="00DA0B85">
            <w:pPr>
              <w:pStyle w:val="TableParagraph"/>
              <w:spacing w:before="22"/>
              <w:ind w:left="129"/>
              <w:rPr>
                <w:rFonts w:ascii="新細明體" w:eastAsia="新細明體" w:hAnsi="新細明體"/>
                <w:b/>
                <w:sz w:val="24"/>
              </w:rPr>
            </w:pPr>
            <w:r w:rsidRPr="00125D62">
              <w:rPr>
                <w:rFonts w:ascii="新細明體" w:eastAsia="新細明體" w:hAnsi="新細明體" w:hint="eastAsia"/>
                <w:b/>
                <w:sz w:val="24"/>
              </w:rPr>
              <w:t>場地使用費</w:t>
            </w:r>
          </w:p>
          <w:p w14:paraId="117A42A8" w14:textId="77777777" w:rsidR="00605A10" w:rsidRPr="00125D62" w:rsidRDefault="00DA0B85">
            <w:pPr>
              <w:pStyle w:val="TableParagraph"/>
              <w:tabs>
                <w:tab w:val="left" w:pos="1208"/>
              </w:tabs>
              <w:spacing w:before="180"/>
              <w:ind w:left="9"/>
              <w:rPr>
                <w:rFonts w:ascii="新細明體" w:eastAsia="新細明體" w:hAnsi="新細明體"/>
                <w:sz w:val="24"/>
              </w:rPr>
            </w:pPr>
            <w:r w:rsidRPr="00125D62">
              <w:rPr>
                <w:rFonts w:ascii="新細明體" w:eastAsia="新細明體" w:hAnsi="新細明體"/>
                <w:sz w:val="24"/>
              </w:rPr>
              <w:t>保證金</w:t>
            </w:r>
            <w:r w:rsidRPr="00125D62">
              <w:rPr>
                <w:rFonts w:ascii="新細明體" w:eastAsia="新細明體" w:hAnsi="新細明體"/>
                <w:sz w:val="24"/>
              </w:rPr>
              <w:tab/>
            </w:r>
            <w:r w:rsidRPr="00125D62">
              <w:rPr>
                <w:rFonts w:ascii="新細明體" w:eastAsia="新細明體" w:hAnsi="新細明體"/>
                <w:sz w:val="24"/>
              </w:rPr>
              <w:t>元整</w:t>
            </w:r>
          </w:p>
        </w:tc>
        <w:tc>
          <w:tcPr>
            <w:tcW w:w="4598" w:type="dxa"/>
            <w:gridSpan w:val="8"/>
            <w:tcBorders>
              <w:top w:val="thinThickThinSmallGap" w:sz="12" w:space="0" w:color="000000"/>
              <w:right w:val="single" w:sz="12" w:space="0" w:color="000000"/>
            </w:tcBorders>
          </w:tcPr>
          <w:p w14:paraId="1A5BD75D" w14:textId="77777777" w:rsidR="00605A10" w:rsidRPr="00125D62" w:rsidRDefault="00DA0B85">
            <w:pPr>
              <w:pStyle w:val="TableParagraph"/>
              <w:spacing w:before="215" w:line="422" w:lineRule="auto"/>
              <w:ind w:left="919" w:right="601"/>
              <w:rPr>
                <w:rFonts w:ascii="新細明體" w:eastAsia="新細明體" w:hAnsi="新細明體"/>
                <w:sz w:val="24"/>
              </w:rPr>
            </w:pPr>
            <w:r w:rsidRPr="00125D62">
              <w:rPr>
                <w:rFonts w:ascii="新細明體" w:eastAsia="新細明體" w:hAnsi="新細明體"/>
                <w:spacing w:val="34"/>
                <w:sz w:val="24"/>
              </w:rPr>
              <w:t>本活動業經</w:t>
            </w:r>
            <w:proofErr w:type="gramStart"/>
            <w:r w:rsidRPr="00125D62">
              <w:rPr>
                <w:rFonts w:ascii="新細明體" w:eastAsia="新細明體" w:hAnsi="新細明體"/>
                <w:spacing w:val="34"/>
                <w:sz w:val="24"/>
              </w:rPr>
              <w:t>臺</w:t>
            </w:r>
            <w:proofErr w:type="gramEnd"/>
            <w:r w:rsidRPr="00125D62">
              <w:rPr>
                <w:rFonts w:ascii="新細明體" w:eastAsia="新細明體" w:hAnsi="新細明體"/>
                <w:spacing w:val="34"/>
                <w:sz w:val="24"/>
              </w:rPr>
              <w:t>中都會公園</w:t>
            </w:r>
            <w:r w:rsidRPr="00125D62">
              <w:rPr>
                <w:rFonts w:ascii="新細明體" w:eastAsia="新細明體" w:hAnsi="新細明體"/>
                <w:spacing w:val="32"/>
                <w:sz w:val="24"/>
              </w:rPr>
              <w:t>管理站核准辦理</w:t>
            </w:r>
          </w:p>
          <w:p w14:paraId="5061C454" w14:textId="77777777" w:rsidR="00605A10" w:rsidRPr="00125D62" w:rsidRDefault="00DA0B85">
            <w:pPr>
              <w:pStyle w:val="TableParagraph"/>
              <w:tabs>
                <w:tab w:val="left" w:pos="1953"/>
              </w:tabs>
              <w:spacing w:line="305" w:lineRule="exact"/>
              <w:ind w:left="1219"/>
              <w:rPr>
                <w:rFonts w:ascii="新細明體" w:eastAsia="新細明體" w:hAnsi="新細明體"/>
                <w:sz w:val="24"/>
              </w:rPr>
            </w:pPr>
            <w:r w:rsidRPr="00125D62">
              <w:rPr>
                <w:rFonts w:ascii="新細明體" w:eastAsia="新細明體" w:hAnsi="新細明體"/>
                <w:spacing w:val="32"/>
                <w:sz w:val="24"/>
              </w:rPr>
              <w:t>(</w:t>
            </w:r>
            <w:r w:rsidRPr="00125D62">
              <w:rPr>
                <w:rFonts w:ascii="新細明體" w:eastAsia="新細明體" w:hAnsi="新細明體"/>
                <w:spacing w:val="32"/>
                <w:sz w:val="24"/>
              </w:rPr>
              <w:t xml:space="preserve"> </w:t>
            </w:r>
            <w:r w:rsidRPr="00125D62">
              <w:rPr>
                <w:rFonts w:ascii="新細明體" w:eastAsia="新細明體" w:hAnsi="新細明體"/>
                <w:spacing w:val="32"/>
                <w:sz w:val="24"/>
              </w:rPr>
              <w:t>站</w:t>
            </w:r>
            <w:r w:rsidRPr="00125D62">
              <w:rPr>
                <w:rFonts w:ascii="新細明體" w:eastAsia="新細明體" w:hAnsi="新細明體"/>
                <w:spacing w:val="32"/>
                <w:sz w:val="24"/>
              </w:rPr>
              <w:tab/>
            </w:r>
            <w:r w:rsidRPr="00125D62">
              <w:rPr>
                <w:rFonts w:ascii="新細明體" w:eastAsia="新細明體" w:hAnsi="新細明體"/>
                <w:spacing w:val="32"/>
                <w:sz w:val="24"/>
              </w:rPr>
              <w:t>戳</w:t>
            </w:r>
            <w:r w:rsidRPr="00125D62">
              <w:rPr>
                <w:rFonts w:ascii="新細明體" w:eastAsia="新細明體" w:hAnsi="新細明體"/>
                <w:spacing w:val="32"/>
                <w:sz w:val="24"/>
              </w:rPr>
              <w:t xml:space="preserve"> </w:t>
            </w:r>
            <w:r w:rsidRPr="00125D62">
              <w:rPr>
                <w:rFonts w:ascii="新細明體" w:eastAsia="新細明體" w:hAnsi="新細明體"/>
                <w:spacing w:val="32"/>
                <w:sz w:val="24"/>
              </w:rPr>
              <w:t>)</w:t>
            </w:r>
          </w:p>
        </w:tc>
      </w:tr>
    </w:tbl>
    <w:p w14:paraId="434EE7A0" w14:textId="77777777" w:rsidR="00605A10" w:rsidRPr="00125D62" w:rsidRDefault="00605A10">
      <w:pPr>
        <w:pStyle w:val="a3"/>
        <w:spacing w:before="7"/>
        <w:rPr>
          <w:rFonts w:ascii="新細明體" w:eastAsia="新細明體" w:hAnsi="新細明體"/>
          <w:sz w:val="15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185"/>
        <w:gridCol w:w="3003"/>
        <w:gridCol w:w="1938"/>
      </w:tblGrid>
      <w:tr w:rsidR="00605A10" w:rsidRPr="00125D62" w14:paraId="1E54D94D" w14:textId="77777777">
        <w:trPr>
          <w:trHeight w:val="240"/>
        </w:trPr>
        <w:tc>
          <w:tcPr>
            <w:tcW w:w="2185" w:type="dxa"/>
          </w:tcPr>
          <w:p w14:paraId="4518AB55" w14:textId="77777777" w:rsidR="00605A10" w:rsidRPr="00125D62" w:rsidRDefault="00DA0B85">
            <w:pPr>
              <w:pStyle w:val="TableParagraph"/>
              <w:spacing w:line="220" w:lineRule="exact"/>
              <w:ind w:left="200"/>
              <w:rPr>
                <w:rFonts w:ascii="新細明體" w:eastAsia="新細明體" w:hAnsi="新細明體"/>
                <w:sz w:val="24"/>
              </w:rPr>
            </w:pPr>
            <w:r w:rsidRPr="00125D62">
              <w:rPr>
                <w:rFonts w:ascii="新細明體" w:eastAsia="新細明體" w:hAnsi="新細明體"/>
                <w:sz w:val="24"/>
              </w:rPr>
              <w:t>申請人：</w:t>
            </w:r>
          </w:p>
        </w:tc>
        <w:tc>
          <w:tcPr>
            <w:tcW w:w="3003" w:type="dxa"/>
          </w:tcPr>
          <w:p w14:paraId="5E71BD49" w14:textId="77777777" w:rsidR="00605A10" w:rsidRPr="00125D62" w:rsidRDefault="00DA0B85">
            <w:pPr>
              <w:pStyle w:val="TableParagraph"/>
              <w:spacing w:line="220" w:lineRule="exact"/>
              <w:ind w:left="1005" w:right="998"/>
              <w:jc w:val="center"/>
              <w:rPr>
                <w:rFonts w:ascii="新細明體" w:eastAsia="新細明體" w:hAnsi="新細明體"/>
                <w:sz w:val="24"/>
              </w:rPr>
            </w:pPr>
            <w:r w:rsidRPr="00125D62">
              <w:rPr>
                <w:rFonts w:ascii="新細明體" w:eastAsia="新細明體" w:hAnsi="新細明體"/>
                <w:sz w:val="24"/>
              </w:rPr>
              <w:t>承辦人：</w:t>
            </w:r>
          </w:p>
        </w:tc>
        <w:tc>
          <w:tcPr>
            <w:tcW w:w="1938" w:type="dxa"/>
          </w:tcPr>
          <w:p w14:paraId="4C777874" w14:textId="77777777" w:rsidR="00605A10" w:rsidRPr="00125D62" w:rsidRDefault="00DA0B85">
            <w:pPr>
              <w:pStyle w:val="TableParagraph"/>
              <w:spacing w:line="220" w:lineRule="exact"/>
              <w:ind w:left="1017"/>
              <w:rPr>
                <w:rFonts w:ascii="新細明體" w:eastAsia="新細明體" w:hAnsi="新細明體"/>
                <w:sz w:val="24"/>
              </w:rPr>
            </w:pPr>
            <w:r w:rsidRPr="00125D62">
              <w:rPr>
                <w:rFonts w:ascii="新細明體" w:eastAsia="新細明體" w:hAnsi="新細明體"/>
                <w:sz w:val="24"/>
              </w:rPr>
              <w:t>主任：</w:t>
            </w:r>
          </w:p>
        </w:tc>
      </w:tr>
    </w:tbl>
    <w:p w14:paraId="38212CAD" w14:textId="77777777" w:rsidR="00605A10" w:rsidRDefault="00605A10">
      <w:pPr>
        <w:pStyle w:val="a3"/>
        <w:spacing w:before="10"/>
        <w:rPr>
          <w:rFonts w:ascii="PMingLiU-ExtB"/>
          <w:sz w:val="15"/>
        </w:rPr>
      </w:pPr>
    </w:p>
    <w:tbl>
      <w:tblPr>
        <w:tblStyle w:val="TableNormal"/>
        <w:tblW w:w="0" w:type="auto"/>
        <w:tblInd w:w="335" w:type="dxa"/>
        <w:tblLayout w:type="fixed"/>
        <w:tblLook w:val="01E0" w:firstRow="1" w:lastRow="1" w:firstColumn="1" w:lastColumn="1" w:noHBand="0" w:noVBand="0"/>
      </w:tblPr>
      <w:tblGrid>
        <w:gridCol w:w="4533"/>
        <w:gridCol w:w="740"/>
        <w:gridCol w:w="729"/>
        <w:gridCol w:w="1849"/>
        <w:gridCol w:w="569"/>
        <w:gridCol w:w="569"/>
      </w:tblGrid>
      <w:tr w:rsidR="00605A10" w:rsidRPr="00125D62" w14:paraId="197CB5E7" w14:textId="77777777">
        <w:trPr>
          <w:trHeight w:val="572"/>
        </w:trPr>
        <w:tc>
          <w:tcPr>
            <w:tcW w:w="8989" w:type="dxa"/>
            <w:gridSpan w:val="6"/>
            <w:tcBorders>
              <w:top w:val="double" w:sz="2" w:space="0" w:color="000000"/>
              <w:left w:val="single" w:sz="12" w:space="0" w:color="000000"/>
              <w:right w:val="single" w:sz="12" w:space="0" w:color="000000"/>
            </w:tcBorders>
          </w:tcPr>
          <w:p w14:paraId="6BBBAA2F" w14:textId="77777777" w:rsidR="00605A10" w:rsidRPr="00125D62" w:rsidRDefault="00DA0B85">
            <w:pPr>
              <w:pStyle w:val="TableParagraph"/>
              <w:tabs>
                <w:tab w:val="left" w:pos="2465"/>
                <w:tab w:val="left" w:pos="3819"/>
              </w:tabs>
              <w:spacing w:before="34"/>
              <w:ind w:left="31"/>
              <w:jc w:val="center"/>
              <w:rPr>
                <w:rFonts w:ascii="新細明體" w:eastAsia="新細明體" w:hAnsi="新細明體"/>
                <w:sz w:val="24"/>
              </w:rPr>
            </w:pPr>
            <w:r w:rsidRPr="00125D62">
              <w:rPr>
                <w:rFonts w:ascii="新細明體" w:eastAsia="新細明體" w:hAnsi="新細明體" w:hint="eastAsia"/>
                <w:b/>
                <w:sz w:val="27"/>
              </w:rPr>
              <w:t>收</w:t>
            </w:r>
            <w:r w:rsidRPr="00125D62">
              <w:rPr>
                <w:rFonts w:ascii="新細明體" w:eastAsia="新細明體" w:hAnsi="新細明體" w:hint="eastAsia"/>
                <w:b/>
                <w:sz w:val="27"/>
              </w:rPr>
              <w:tab/>
            </w:r>
            <w:r w:rsidRPr="00125D62">
              <w:rPr>
                <w:rFonts w:ascii="新細明體" w:eastAsia="新細明體" w:hAnsi="新細明體" w:hint="eastAsia"/>
                <w:b/>
                <w:sz w:val="27"/>
              </w:rPr>
              <w:t>據</w:t>
            </w:r>
            <w:r w:rsidRPr="00125D62">
              <w:rPr>
                <w:rFonts w:ascii="新細明體" w:eastAsia="新細明體" w:hAnsi="新細明體" w:hint="eastAsia"/>
                <w:b/>
                <w:sz w:val="27"/>
              </w:rPr>
              <w:tab/>
            </w:r>
            <w:r w:rsidRPr="00125D62">
              <w:rPr>
                <w:rFonts w:ascii="新細明體" w:eastAsia="新細明體" w:hAnsi="新細明體"/>
                <w:sz w:val="24"/>
              </w:rPr>
              <w:t>編號：</w:t>
            </w:r>
          </w:p>
        </w:tc>
      </w:tr>
      <w:tr w:rsidR="00605A10" w:rsidRPr="00125D62" w14:paraId="76FFED86" w14:textId="77777777">
        <w:trPr>
          <w:trHeight w:val="604"/>
        </w:trPr>
        <w:tc>
          <w:tcPr>
            <w:tcW w:w="4533" w:type="dxa"/>
            <w:tcBorders>
              <w:left w:val="single" w:sz="12" w:space="0" w:color="000000"/>
            </w:tcBorders>
          </w:tcPr>
          <w:p w14:paraId="605B16E3" w14:textId="77777777" w:rsidR="00605A10" w:rsidRPr="00125D62" w:rsidRDefault="00DA0B85">
            <w:pPr>
              <w:pStyle w:val="TableParagraph"/>
              <w:tabs>
                <w:tab w:val="left" w:pos="4029"/>
              </w:tabs>
              <w:spacing w:before="76"/>
              <w:ind w:left="129"/>
              <w:rPr>
                <w:rFonts w:ascii="新細明體" w:eastAsia="新細明體" w:hAnsi="新細明體"/>
                <w:sz w:val="24"/>
              </w:rPr>
            </w:pPr>
            <w:r w:rsidRPr="00125D62">
              <w:rPr>
                <w:rFonts w:ascii="新細明體" w:eastAsia="新細明體" w:hAnsi="新細明體"/>
                <w:spacing w:val="38"/>
                <w:sz w:val="24"/>
              </w:rPr>
              <w:t>茲</w:t>
            </w:r>
            <w:r w:rsidRPr="00125D62">
              <w:rPr>
                <w:rFonts w:ascii="新細明體" w:eastAsia="新細明體" w:hAnsi="新細明體"/>
                <w:spacing w:val="40"/>
                <w:sz w:val="24"/>
              </w:rPr>
              <w:t>收</w:t>
            </w:r>
            <w:r w:rsidRPr="00125D62">
              <w:rPr>
                <w:rFonts w:ascii="新細明體" w:eastAsia="新細明體" w:hAnsi="新細明體"/>
                <w:sz w:val="24"/>
              </w:rPr>
              <w:t>到</w:t>
            </w:r>
            <w:r w:rsidRPr="00125D62">
              <w:rPr>
                <w:rFonts w:ascii="新細明體" w:eastAsia="新細明體" w:hAnsi="新細明體"/>
                <w:sz w:val="24"/>
              </w:rPr>
              <w:tab/>
            </w:r>
            <w:r w:rsidRPr="00125D62">
              <w:rPr>
                <w:rFonts w:ascii="新細明體" w:eastAsia="新細明體" w:hAnsi="新細明體"/>
                <w:sz w:val="24"/>
              </w:rPr>
              <w:t>於</w:t>
            </w:r>
          </w:p>
        </w:tc>
        <w:tc>
          <w:tcPr>
            <w:tcW w:w="740" w:type="dxa"/>
          </w:tcPr>
          <w:p w14:paraId="2189F69B" w14:textId="77777777" w:rsidR="00605A10" w:rsidRPr="00125D62" w:rsidRDefault="00DA0B85">
            <w:pPr>
              <w:pStyle w:val="TableParagraph"/>
              <w:spacing w:before="76"/>
              <w:ind w:left="272"/>
              <w:rPr>
                <w:rFonts w:ascii="新細明體" w:eastAsia="新細明體" w:hAnsi="新細明體"/>
                <w:sz w:val="24"/>
              </w:rPr>
            </w:pPr>
            <w:r w:rsidRPr="00125D62">
              <w:rPr>
                <w:rFonts w:ascii="新細明體" w:eastAsia="新細明體" w:hAnsi="新細明體"/>
                <w:sz w:val="24"/>
              </w:rPr>
              <w:t>年</w:t>
            </w:r>
          </w:p>
        </w:tc>
        <w:tc>
          <w:tcPr>
            <w:tcW w:w="729" w:type="dxa"/>
          </w:tcPr>
          <w:p w14:paraId="44C6609D" w14:textId="77777777" w:rsidR="00605A10" w:rsidRPr="00125D62" w:rsidRDefault="00DA0B85">
            <w:pPr>
              <w:pStyle w:val="TableParagraph"/>
              <w:spacing w:before="76"/>
              <w:ind w:left="252"/>
              <w:rPr>
                <w:rFonts w:ascii="新細明體" w:eastAsia="新細明體" w:hAnsi="新細明體"/>
                <w:sz w:val="24"/>
              </w:rPr>
            </w:pPr>
            <w:r w:rsidRPr="00125D62">
              <w:rPr>
                <w:rFonts w:ascii="新細明體" w:eastAsia="新細明體" w:hAnsi="新細明體"/>
                <w:sz w:val="24"/>
              </w:rPr>
              <w:t>月</w:t>
            </w:r>
          </w:p>
        </w:tc>
        <w:tc>
          <w:tcPr>
            <w:tcW w:w="1849" w:type="dxa"/>
          </w:tcPr>
          <w:p w14:paraId="09754BBE" w14:textId="77777777" w:rsidR="00605A10" w:rsidRPr="00125D62" w:rsidRDefault="00DA0B85">
            <w:pPr>
              <w:pStyle w:val="TableParagraph"/>
              <w:spacing w:before="76"/>
              <w:ind w:left="262"/>
              <w:rPr>
                <w:rFonts w:ascii="新細明體" w:eastAsia="新細明體" w:hAnsi="新細明體"/>
                <w:sz w:val="24"/>
              </w:rPr>
            </w:pPr>
            <w:r w:rsidRPr="00125D62">
              <w:rPr>
                <w:rFonts w:ascii="新細明體" w:eastAsia="新細明體" w:hAnsi="新細明體"/>
                <w:sz w:val="24"/>
              </w:rPr>
              <w:t>日</w:t>
            </w:r>
          </w:p>
        </w:tc>
        <w:tc>
          <w:tcPr>
            <w:tcW w:w="569" w:type="dxa"/>
          </w:tcPr>
          <w:p w14:paraId="73E7704B" w14:textId="77777777" w:rsidR="00605A10" w:rsidRPr="00125D62" w:rsidRDefault="00605A10">
            <w:pPr>
              <w:pStyle w:val="TableParagraph"/>
              <w:rPr>
                <w:rFonts w:ascii="新細明體" w:eastAsia="新細明體" w:hAnsi="新細明體"/>
                <w:sz w:val="24"/>
              </w:rPr>
            </w:pPr>
          </w:p>
        </w:tc>
        <w:tc>
          <w:tcPr>
            <w:tcW w:w="569" w:type="dxa"/>
            <w:tcBorders>
              <w:right w:val="single" w:sz="12" w:space="0" w:color="000000"/>
            </w:tcBorders>
          </w:tcPr>
          <w:p w14:paraId="10CBD6E6" w14:textId="77777777" w:rsidR="00605A10" w:rsidRPr="00125D62" w:rsidRDefault="00605A10">
            <w:pPr>
              <w:pStyle w:val="TableParagraph"/>
              <w:rPr>
                <w:rFonts w:ascii="新細明體" w:eastAsia="新細明體" w:hAnsi="新細明體"/>
                <w:sz w:val="24"/>
              </w:rPr>
            </w:pPr>
          </w:p>
        </w:tc>
      </w:tr>
      <w:tr w:rsidR="00605A10" w:rsidRPr="00125D62" w14:paraId="0A50D044" w14:textId="77777777">
        <w:trPr>
          <w:trHeight w:val="720"/>
        </w:trPr>
        <w:tc>
          <w:tcPr>
            <w:tcW w:w="4533" w:type="dxa"/>
            <w:tcBorders>
              <w:left w:val="single" w:sz="12" w:space="0" w:color="000000"/>
            </w:tcBorders>
          </w:tcPr>
          <w:p w14:paraId="534821D1" w14:textId="77777777" w:rsidR="00605A10" w:rsidRPr="00125D62" w:rsidRDefault="00DA0B85">
            <w:pPr>
              <w:pStyle w:val="TableParagraph"/>
              <w:spacing w:before="192"/>
              <w:ind w:left="9"/>
              <w:rPr>
                <w:rFonts w:ascii="新細明體" w:eastAsia="新細明體" w:hAnsi="新細明體"/>
                <w:sz w:val="24"/>
              </w:rPr>
            </w:pPr>
            <w:r w:rsidRPr="00125D62">
              <w:rPr>
                <w:rFonts w:ascii="新細明體" w:eastAsia="新細明體" w:hAnsi="新細明體"/>
                <w:spacing w:val="35"/>
                <w:sz w:val="24"/>
              </w:rPr>
              <w:t>使用本園地場地費用保證金新台幣</w:t>
            </w:r>
          </w:p>
        </w:tc>
        <w:tc>
          <w:tcPr>
            <w:tcW w:w="740" w:type="dxa"/>
          </w:tcPr>
          <w:p w14:paraId="11463DBF" w14:textId="77777777" w:rsidR="00605A10" w:rsidRPr="00125D62" w:rsidRDefault="00605A10">
            <w:pPr>
              <w:pStyle w:val="TableParagraph"/>
              <w:rPr>
                <w:rFonts w:ascii="新細明體" w:eastAsia="新細明體" w:hAnsi="新細明體"/>
                <w:sz w:val="24"/>
              </w:rPr>
            </w:pPr>
          </w:p>
        </w:tc>
        <w:tc>
          <w:tcPr>
            <w:tcW w:w="729" w:type="dxa"/>
          </w:tcPr>
          <w:p w14:paraId="4EBB94AA" w14:textId="77777777" w:rsidR="00605A10" w:rsidRPr="00125D62" w:rsidRDefault="00605A10">
            <w:pPr>
              <w:pStyle w:val="TableParagraph"/>
              <w:rPr>
                <w:rFonts w:ascii="新細明體" w:eastAsia="新細明體" w:hAnsi="新細明體"/>
                <w:sz w:val="24"/>
              </w:rPr>
            </w:pPr>
          </w:p>
        </w:tc>
        <w:tc>
          <w:tcPr>
            <w:tcW w:w="1849" w:type="dxa"/>
          </w:tcPr>
          <w:p w14:paraId="0D431427" w14:textId="77777777" w:rsidR="00605A10" w:rsidRPr="00125D62" w:rsidRDefault="00DA0B85">
            <w:pPr>
              <w:pStyle w:val="TableParagraph"/>
              <w:spacing w:before="192"/>
              <w:ind w:left="301"/>
              <w:rPr>
                <w:rFonts w:ascii="新細明體" w:eastAsia="新細明體" w:hAnsi="新細明體"/>
                <w:sz w:val="24"/>
              </w:rPr>
            </w:pPr>
            <w:r w:rsidRPr="00125D62">
              <w:rPr>
                <w:rFonts w:ascii="新細明體" w:eastAsia="新細明體" w:hAnsi="新細明體"/>
                <w:sz w:val="24"/>
              </w:rPr>
              <w:t>元</w:t>
            </w:r>
          </w:p>
        </w:tc>
        <w:tc>
          <w:tcPr>
            <w:tcW w:w="569" w:type="dxa"/>
          </w:tcPr>
          <w:p w14:paraId="6168E033" w14:textId="77777777" w:rsidR="00605A10" w:rsidRPr="00125D62" w:rsidRDefault="00605A10">
            <w:pPr>
              <w:pStyle w:val="TableParagraph"/>
              <w:rPr>
                <w:rFonts w:ascii="新細明體" w:eastAsia="新細明體" w:hAnsi="新細明體"/>
                <w:sz w:val="24"/>
              </w:rPr>
            </w:pPr>
          </w:p>
        </w:tc>
        <w:tc>
          <w:tcPr>
            <w:tcW w:w="569" w:type="dxa"/>
            <w:tcBorders>
              <w:right w:val="single" w:sz="12" w:space="0" w:color="000000"/>
            </w:tcBorders>
          </w:tcPr>
          <w:p w14:paraId="0F6E0209" w14:textId="77777777" w:rsidR="00605A10" w:rsidRPr="00125D62" w:rsidRDefault="00605A10">
            <w:pPr>
              <w:pStyle w:val="TableParagraph"/>
              <w:rPr>
                <w:rFonts w:ascii="新細明體" w:eastAsia="新細明體" w:hAnsi="新細明體"/>
                <w:sz w:val="24"/>
              </w:rPr>
            </w:pPr>
          </w:p>
        </w:tc>
      </w:tr>
      <w:tr w:rsidR="00605A10" w:rsidRPr="00125D62" w14:paraId="532F152E" w14:textId="77777777">
        <w:trPr>
          <w:trHeight w:val="530"/>
        </w:trPr>
        <w:tc>
          <w:tcPr>
            <w:tcW w:w="4533" w:type="dxa"/>
            <w:tcBorders>
              <w:left w:val="single" w:sz="12" w:space="0" w:color="000000"/>
              <w:bottom w:val="double" w:sz="2" w:space="0" w:color="000000"/>
            </w:tcBorders>
          </w:tcPr>
          <w:p w14:paraId="59526EA2" w14:textId="77777777" w:rsidR="00605A10" w:rsidRPr="00125D62" w:rsidRDefault="00605A10">
            <w:pPr>
              <w:pStyle w:val="TableParagraph"/>
              <w:rPr>
                <w:rFonts w:ascii="新細明體" w:eastAsia="新細明體" w:hAnsi="新細明體"/>
                <w:sz w:val="24"/>
              </w:rPr>
            </w:pPr>
          </w:p>
        </w:tc>
        <w:tc>
          <w:tcPr>
            <w:tcW w:w="740" w:type="dxa"/>
            <w:tcBorders>
              <w:bottom w:val="double" w:sz="2" w:space="0" w:color="000000"/>
            </w:tcBorders>
          </w:tcPr>
          <w:p w14:paraId="4A6B23F4" w14:textId="77777777" w:rsidR="00605A10" w:rsidRPr="00125D62" w:rsidRDefault="00605A10">
            <w:pPr>
              <w:pStyle w:val="TableParagraph"/>
              <w:rPr>
                <w:rFonts w:ascii="新細明體" w:eastAsia="新細明體" w:hAnsi="新細明體"/>
                <w:sz w:val="24"/>
              </w:rPr>
            </w:pPr>
          </w:p>
        </w:tc>
        <w:tc>
          <w:tcPr>
            <w:tcW w:w="729" w:type="dxa"/>
            <w:tcBorders>
              <w:bottom w:val="double" w:sz="2" w:space="0" w:color="000000"/>
            </w:tcBorders>
          </w:tcPr>
          <w:p w14:paraId="0B4F1F16" w14:textId="77777777" w:rsidR="00605A10" w:rsidRPr="00125D62" w:rsidRDefault="00605A10">
            <w:pPr>
              <w:pStyle w:val="TableParagraph"/>
              <w:rPr>
                <w:rFonts w:ascii="新細明體" w:eastAsia="新細明體" w:hAnsi="新細明體"/>
                <w:sz w:val="24"/>
              </w:rPr>
            </w:pPr>
          </w:p>
        </w:tc>
        <w:tc>
          <w:tcPr>
            <w:tcW w:w="1849" w:type="dxa"/>
            <w:tcBorders>
              <w:bottom w:val="double" w:sz="2" w:space="0" w:color="000000"/>
            </w:tcBorders>
          </w:tcPr>
          <w:p w14:paraId="7568417E" w14:textId="77777777" w:rsidR="00605A10" w:rsidRPr="00125D62" w:rsidRDefault="00DA0B85">
            <w:pPr>
              <w:pStyle w:val="TableParagraph"/>
              <w:spacing w:before="192"/>
              <w:ind w:left="502"/>
              <w:rPr>
                <w:rFonts w:ascii="新細明體" w:eastAsia="新細明體" w:hAnsi="新細明體"/>
                <w:sz w:val="24"/>
              </w:rPr>
            </w:pPr>
            <w:r w:rsidRPr="00125D62">
              <w:rPr>
                <w:rFonts w:ascii="新細明體" w:eastAsia="新細明體" w:hAnsi="新細明體"/>
                <w:sz w:val="24"/>
              </w:rPr>
              <w:t>中華民國年</w:t>
            </w:r>
          </w:p>
        </w:tc>
        <w:tc>
          <w:tcPr>
            <w:tcW w:w="569" w:type="dxa"/>
            <w:tcBorders>
              <w:bottom w:val="double" w:sz="2" w:space="0" w:color="000000"/>
            </w:tcBorders>
          </w:tcPr>
          <w:p w14:paraId="3BA568F3" w14:textId="77777777" w:rsidR="00605A10" w:rsidRPr="00125D62" w:rsidRDefault="00DA0B85">
            <w:pPr>
              <w:pStyle w:val="TableParagraph"/>
              <w:spacing w:before="192"/>
              <w:ind w:left="173"/>
              <w:rPr>
                <w:rFonts w:ascii="新細明體" w:eastAsia="新細明體" w:hAnsi="新細明體"/>
                <w:sz w:val="24"/>
              </w:rPr>
            </w:pPr>
            <w:r w:rsidRPr="00125D62">
              <w:rPr>
                <w:rFonts w:ascii="新細明體" w:eastAsia="新細明體" w:hAnsi="新細明體"/>
                <w:sz w:val="24"/>
              </w:rPr>
              <w:t>月</w:t>
            </w:r>
          </w:p>
        </w:tc>
        <w:tc>
          <w:tcPr>
            <w:tcW w:w="569" w:type="dxa"/>
            <w:tcBorders>
              <w:bottom w:val="double" w:sz="2" w:space="0" w:color="000000"/>
              <w:right w:val="single" w:sz="12" w:space="0" w:color="000000"/>
            </w:tcBorders>
          </w:tcPr>
          <w:p w14:paraId="53B7F497" w14:textId="77777777" w:rsidR="00605A10" w:rsidRPr="00125D62" w:rsidRDefault="00DA0B85">
            <w:pPr>
              <w:pStyle w:val="TableParagraph"/>
              <w:spacing w:before="192"/>
              <w:ind w:left="185"/>
              <w:rPr>
                <w:rFonts w:ascii="新細明體" w:eastAsia="新細明體" w:hAnsi="新細明體"/>
                <w:sz w:val="24"/>
              </w:rPr>
            </w:pPr>
            <w:r w:rsidRPr="00125D62">
              <w:rPr>
                <w:rFonts w:ascii="新細明體" w:eastAsia="新細明體" w:hAnsi="新細明體"/>
                <w:sz w:val="24"/>
              </w:rPr>
              <w:t>日</w:t>
            </w:r>
          </w:p>
        </w:tc>
      </w:tr>
    </w:tbl>
    <w:p w14:paraId="504C54C2" w14:textId="77777777" w:rsidR="00605A10" w:rsidRPr="00125D62" w:rsidRDefault="00605A10">
      <w:pPr>
        <w:pStyle w:val="a3"/>
        <w:spacing w:before="2"/>
        <w:rPr>
          <w:rFonts w:ascii="新細明體" w:eastAsia="新細明體" w:hAnsi="新細明體"/>
          <w:sz w:val="15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668"/>
        <w:gridCol w:w="3428"/>
      </w:tblGrid>
      <w:tr w:rsidR="00605A10" w:rsidRPr="00125D62" w14:paraId="149B2429" w14:textId="77777777">
        <w:trPr>
          <w:trHeight w:val="240"/>
        </w:trPr>
        <w:tc>
          <w:tcPr>
            <w:tcW w:w="3668" w:type="dxa"/>
          </w:tcPr>
          <w:p w14:paraId="1B5C8885" w14:textId="77777777" w:rsidR="00605A10" w:rsidRPr="00125D62" w:rsidRDefault="00DA0B85">
            <w:pPr>
              <w:pStyle w:val="TableParagraph"/>
              <w:spacing w:line="220" w:lineRule="exact"/>
              <w:ind w:left="200"/>
              <w:rPr>
                <w:rFonts w:ascii="新細明體" w:eastAsia="新細明體" w:hAnsi="新細明體"/>
                <w:sz w:val="24"/>
              </w:rPr>
            </w:pPr>
            <w:r w:rsidRPr="00125D62">
              <w:rPr>
                <w:rFonts w:ascii="新細明體" w:eastAsia="新細明體" w:hAnsi="新細明體"/>
                <w:sz w:val="24"/>
              </w:rPr>
              <w:t>承辦人：</w:t>
            </w:r>
          </w:p>
        </w:tc>
        <w:tc>
          <w:tcPr>
            <w:tcW w:w="3428" w:type="dxa"/>
          </w:tcPr>
          <w:p w14:paraId="47EE1B53" w14:textId="77777777" w:rsidR="00605A10" w:rsidRPr="00125D62" w:rsidRDefault="00DA0B85">
            <w:pPr>
              <w:pStyle w:val="TableParagraph"/>
              <w:spacing w:line="220" w:lineRule="exact"/>
              <w:ind w:right="197"/>
              <w:jc w:val="right"/>
              <w:rPr>
                <w:rFonts w:ascii="新細明體" w:eastAsia="新細明體" w:hAnsi="新細明體"/>
                <w:sz w:val="24"/>
              </w:rPr>
            </w:pPr>
            <w:r w:rsidRPr="00125D62">
              <w:rPr>
                <w:rFonts w:ascii="新細明體" w:eastAsia="新細明體" w:hAnsi="新細明體"/>
                <w:sz w:val="24"/>
              </w:rPr>
              <w:t>主任：</w:t>
            </w:r>
          </w:p>
        </w:tc>
      </w:tr>
    </w:tbl>
    <w:p w14:paraId="1EC6E6AE" w14:textId="77777777" w:rsidR="00605A10" w:rsidRPr="00125D62" w:rsidRDefault="00605A10">
      <w:pPr>
        <w:pStyle w:val="a3"/>
        <w:spacing w:before="5"/>
        <w:rPr>
          <w:rFonts w:ascii="新細明體" w:eastAsia="新細明體" w:hAnsi="新細明體"/>
          <w:sz w:val="31"/>
        </w:rPr>
      </w:pPr>
    </w:p>
    <w:p w14:paraId="4F8C5403" w14:textId="65D3DB97" w:rsidR="00605A10" w:rsidRPr="00125D62" w:rsidRDefault="00125D62" w:rsidP="00125D62">
      <w:pPr>
        <w:pStyle w:val="a3"/>
        <w:spacing w:before="1"/>
        <w:ind w:left="1056" w:right="900"/>
        <w:jc w:val="both"/>
        <w:rPr>
          <w:rFonts w:ascii="新細明體" w:eastAsia="新細明體" w:hAnsi="新細明體"/>
          <w:szCs w:val="22"/>
        </w:rPr>
      </w:pPr>
      <w:r>
        <w:rPr>
          <w:rFonts w:ascii="新細明體" w:eastAsia="新細明體" w:hAnsi="新細明體" w:hint="eastAsia"/>
          <w:szCs w:val="22"/>
        </w:rPr>
        <w:t xml:space="preserve">   </w:t>
      </w:r>
      <w:r w:rsidR="00DA0B85" w:rsidRPr="00125D62">
        <w:rPr>
          <w:rFonts w:ascii="新細明體" w:eastAsia="新細明體" w:hAnsi="新細明體"/>
          <w:szCs w:val="22"/>
        </w:rPr>
        <w:t>收據共分二聯：</w:t>
      </w:r>
      <w:r w:rsidR="00DA0B85" w:rsidRPr="00125D62">
        <w:rPr>
          <w:rFonts w:ascii="新細明體" w:eastAsia="新細明體" w:hAnsi="新細明體"/>
          <w:szCs w:val="22"/>
        </w:rPr>
        <w:t xml:space="preserve"> </w:t>
      </w:r>
      <w:r w:rsidR="00DA0B85" w:rsidRPr="00125D62">
        <w:rPr>
          <w:rFonts w:ascii="新細明體" w:eastAsia="新細明體" w:hAnsi="新細明體"/>
          <w:szCs w:val="22"/>
        </w:rPr>
        <w:t>第一聯本站存檔</w:t>
      </w:r>
      <w:r w:rsidR="00DA0B85" w:rsidRPr="00125D62">
        <w:rPr>
          <w:rFonts w:ascii="新細明體" w:eastAsia="新細明體" w:hAnsi="新細明體"/>
          <w:szCs w:val="22"/>
        </w:rPr>
        <w:t>(</w:t>
      </w:r>
      <w:r w:rsidR="00DA0B85" w:rsidRPr="00125D62">
        <w:rPr>
          <w:rFonts w:ascii="新細明體" w:eastAsia="新細明體" w:hAnsi="新細明體"/>
          <w:szCs w:val="22"/>
        </w:rPr>
        <w:t>藍</w:t>
      </w:r>
      <w:r w:rsidR="00DA0B85" w:rsidRPr="00125D62">
        <w:rPr>
          <w:rFonts w:ascii="新細明體" w:eastAsia="新細明體" w:hAnsi="新細明體"/>
          <w:szCs w:val="22"/>
        </w:rPr>
        <w:t>)</w:t>
      </w:r>
      <w:r w:rsidR="00DA0B85" w:rsidRPr="00125D62">
        <w:rPr>
          <w:rFonts w:ascii="新細明體" w:eastAsia="新細明體" w:hAnsi="新細明體"/>
          <w:szCs w:val="22"/>
        </w:rPr>
        <w:t xml:space="preserve"> </w:t>
      </w:r>
      <w:r w:rsidR="00DA0B85" w:rsidRPr="00125D62">
        <w:rPr>
          <w:rFonts w:ascii="新細明體" w:eastAsia="新細明體" w:hAnsi="新細明體"/>
          <w:szCs w:val="22"/>
        </w:rPr>
        <w:t>第二聯交由借用單位</w:t>
      </w:r>
      <w:r w:rsidR="00DA0B85" w:rsidRPr="00125D62">
        <w:rPr>
          <w:rFonts w:ascii="新細明體" w:eastAsia="新細明體" w:hAnsi="新細明體"/>
          <w:szCs w:val="22"/>
        </w:rPr>
        <w:t xml:space="preserve">( </w:t>
      </w:r>
      <w:r w:rsidR="00DA0B85" w:rsidRPr="00125D62">
        <w:rPr>
          <w:rFonts w:ascii="新細明體" w:eastAsia="新細明體" w:hAnsi="新細明體"/>
          <w:szCs w:val="22"/>
        </w:rPr>
        <w:t>紅</w:t>
      </w:r>
      <w:r w:rsidR="00DA0B85" w:rsidRPr="00125D62">
        <w:rPr>
          <w:rFonts w:ascii="新細明體" w:eastAsia="新細明體" w:hAnsi="新細明體"/>
          <w:szCs w:val="22"/>
        </w:rPr>
        <w:t>)</w:t>
      </w:r>
    </w:p>
    <w:p w14:paraId="557FD6C6" w14:textId="77777777" w:rsidR="00605A10" w:rsidRPr="00125D62" w:rsidRDefault="00605A10">
      <w:pPr>
        <w:jc w:val="center"/>
        <w:rPr>
          <w:rFonts w:ascii="新細明體" w:eastAsia="新細明體" w:hAnsi="新細明體"/>
        </w:rPr>
        <w:sectPr w:rsidR="00605A10" w:rsidRPr="00125D62">
          <w:type w:val="continuous"/>
          <w:pgSz w:w="11910" w:h="16840"/>
          <w:pgMar w:top="1520" w:right="1320" w:bottom="280" w:left="1140" w:header="720" w:footer="720" w:gutter="0"/>
          <w:cols w:space="720"/>
        </w:sectPr>
      </w:pPr>
    </w:p>
    <w:p w14:paraId="245F420C" w14:textId="77777777" w:rsidR="00605A10" w:rsidRPr="00125D62" w:rsidRDefault="00DA0B85">
      <w:pPr>
        <w:pStyle w:val="a3"/>
        <w:spacing w:before="34" w:line="280" w:lineRule="auto"/>
        <w:ind w:left="660" w:right="623"/>
        <w:rPr>
          <w:rFonts w:ascii="新細明體" w:eastAsia="新細明體" w:hAnsi="新細明體"/>
        </w:rPr>
      </w:pPr>
      <w:r w:rsidRPr="00DA0B85">
        <w:rPr>
          <w:rFonts w:ascii="新細明體" w:eastAsia="新細明體" w:hAnsi="新細明體"/>
          <w:spacing w:val="-1"/>
        </w:rPr>
        <w:lastRenderedPageBreak/>
        <w:t>一、為維護</w:t>
      </w:r>
      <w:proofErr w:type="gramStart"/>
      <w:r w:rsidRPr="00DA0B85">
        <w:rPr>
          <w:rFonts w:ascii="新細明體" w:eastAsia="新細明體" w:hAnsi="新細明體"/>
          <w:spacing w:val="-1"/>
        </w:rPr>
        <w:t>臺</w:t>
      </w:r>
      <w:proofErr w:type="gramEnd"/>
      <w:r w:rsidRPr="00DA0B85">
        <w:rPr>
          <w:rFonts w:ascii="新細明體" w:eastAsia="新細明體" w:hAnsi="新細明體"/>
          <w:spacing w:val="-1"/>
        </w:rPr>
        <w:t>中都會公園</w:t>
      </w:r>
      <w:r w:rsidRPr="00DA0B85">
        <w:rPr>
          <w:rFonts w:ascii="新細明體" w:eastAsia="新細明體" w:hAnsi="新細明體"/>
          <w:spacing w:val="-1"/>
        </w:rPr>
        <w:t>(</w:t>
      </w:r>
      <w:r w:rsidRPr="00DA0B85">
        <w:rPr>
          <w:rFonts w:ascii="新細明體" w:eastAsia="新細明體" w:hAnsi="新細明體"/>
          <w:spacing w:val="-1"/>
        </w:rPr>
        <w:t>以下</w:t>
      </w:r>
      <w:proofErr w:type="gramStart"/>
      <w:r w:rsidRPr="00DA0B85">
        <w:rPr>
          <w:rFonts w:ascii="新細明體" w:eastAsia="新細明體" w:hAnsi="新細明體"/>
          <w:spacing w:val="-1"/>
        </w:rPr>
        <w:t>簡稱本園</w:t>
      </w:r>
      <w:proofErr w:type="gramEnd"/>
      <w:r w:rsidRPr="00DA0B85">
        <w:rPr>
          <w:rFonts w:ascii="新細明體" w:eastAsia="新細明體" w:hAnsi="新細明體"/>
          <w:spacing w:val="-1"/>
        </w:rPr>
        <w:t>)</w:t>
      </w:r>
      <w:r w:rsidRPr="00DA0B85">
        <w:rPr>
          <w:rFonts w:ascii="新細明體" w:eastAsia="新細明體" w:hAnsi="新細明體"/>
          <w:spacing w:val="-1"/>
        </w:rPr>
        <w:t>各項設施場地之完整，並充分開放供</w:t>
      </w:r>
      <w:r w:rsidRPr="00DA0B85">
        <w:rPr>
          <w:rFonts w:ascii="新細明體" w:eastAsia="新細明體" w:hAnsi="新細明體"/>
          <w:spacing w:val="-1"/>
        </w:rPr>
        <w:t xml:space="preserve"> </w:t>
      </w:r>
      <w:r w:rsidRPr="00125D62">
        <w:rPr>
          <w:rFonts w:ascii="新細明體" w:eastAsia="新細明體" w:hAnsi="新細明體"/>
          <w:spacing w:val="-1"/>
        </w:rPr>
        <w:t>公、私立機關團體申請使用，特訂定此借用須知，供申請借用單位依循辦理。</w:t>
      </w:r>
    </w:p>
    <w:p w14:paraId="75759136" w14:textId="77777777" w:rsidR="00605A10" w:rsidRPr="00125D62" w:rsidRDefault="00605A10">
      <w:pPr>
        <w:pStyle w:val="a3"/>
        <w:spacing w:before="12"/>
        <w:rPr>
          <w:rFonts w:ascii="新細明體" w:eastAsia="新細明體" w:hAnsi="新細明體"/>
          <w:sz w:val="21"/>
        </w:rPr>
      </w:pPr>
    </w:p>
    <w:p w14:paraId="3A50B011" w14:textId="77777777" w:rsidR="00605A10" w:rsidRPr="00125D62" w:rsidRDefault="00DA0B85">
      <w:pPr>
        <w:pStyle w:val="a3"/>
        <w:ind w:left="660"/>
        <w:rPr>
          <w:rFonts w:ascii="新細明體" w:eastAsia="新細明體" w:hAnsi="新細明體"/>
        </w:rPr>
      </w:pPr>
      <w:r w:rsidRPr="00125D62">
        <w:rPr>
          <w:rFonts w:ascii="新細明體" w:eastAsia="新細明體" w:hAnsi="新細明體"/>
        </w:rPr>
        <w:t>二、申請借用場地要件：</w:t>
      </w:r>
    </w:p>
    <w:p w14:paraId="447F41EF" w14:textId="77777777" w:rsidR="00605A10" w:rsidRPr="00125D62" w:rsidRDefault="00605A10">
      <w:pPr>
        <w:pStyle w:val="a3"/>
        <w:spacing w:before="10"/>
        <w:rPr>
          <w:rFonts w:ascii="新細明體" w:eastAsia="新細明體" w:hAnsi="新細明體"/>
          <w:sz w:val="25"/>
        </w:rPr>
      </w:pPr>
    </w:p>
    <w:p w14:paraId="3ED1D4D4" w14:textId="77777777" w:rsidR="00125D62" w:rsidRDefault="00DA0B85" w:rsidP="00125D62">
      <w:pPr>
        <w:pStyle w:val="a3"/>
        <w:numPr>
          <w:ilvl w:val="0"/>
          <w:numId w:val="3"/>
        </w:numPr>
        <w:ind w:hanging="289"/>
        <w:rPr>
          <w:rFonts w:ascii="新細明體" w:eastAsia="新細明體" w:hAnsi="新細明體"/>
        </w:rPr>
      </w:pPr>
      <w:r w:rsidRPr="00125D62">
        <w:rPr>
          <w:rFonts w:ascii="新細明體" w:eastAsia="新細明體" w:hAnsi="新細明體"/>
        </w:rPr>
        <w:t>公、私立機關或民間團體。</w:t>
      </w:r>
    </w:p>
    <w:p w14:paraId="029EB749" w14:textId="77777777" w:rsidR="00125D62" w:rsidRDefault="00125D62" w:rsidP="00125D62">
      <w:pPr>
        <w:pStyle w:val="a3"/>
        <w:ind w:left="851"/>
        <w:rPr>
          <w:rFonts w:ascii="新細明體" w:eastAsia="新細明體" w:hAnsi="新細明體" w:hint="eastAsia"/>
        </w:rPr>
      </w:pPr>
    </w:p>
    <w:p w14:paraId="71B5FA81" w14:textId="77777777" w:rsidR="00125D62" w:rsidRDefault="00DA0B85" w:rsidP="00125D62">
      <w:pPr>
        <w:pStyle w:val="a3"/>
        <w:numPr>
          <w:ilvl w:val="0"/>
          <w:numId w:val="3"/>
        </w:numPr>
        <w:ind w:hanging="289"/>
        <w:rPr>
          <w:rFonts w:ascii="新細明體" w:eastAsia="新細明體" w:hAnsi="新細明體"/>
        </w:rPr>
      </w:pPr>
      <w:r w:rsidRPr="00125D62">
        <w:rPr>
          <w:rFonts w:ascii="新細明體" w:eastAsia="新細明體" w:hAnsi="新細明體"/>
        </w:rPr>
        <w:t>需長時間（一小時以上）</w:t>
      </w:r>
      <w:proofErr w:type="gramStart"/>
      <w:r w:rsidRPr="00125D62">
        <w:rPr>
          <w:rFonts w:ascii="新細明體" w:eastAsia="新細明體" w:hAnsi="新細明體"/>
        </w:rPr>
        <w:t>佔用本園特定</w:t>
      </w:r>
      <w:proofErr w:type="gramEnd"/>
      <w:r w:rsidRPr="00125D62">
        <w:rPr>
          <w:rFonts w:ascii="新細明體" w:eastAsia="新細明體" w:hAnsi="新細明體"/>
        </w:rPr>
        <w:t>設施或場地。</w:t>
      </w:r>
    </w:p>
    <w:p w14:paraId="6D5820C5" w14:textId="77777777" w:rsidR="00125D62" w:rsidRDefault="00125D62" w:rsidP="00125D62">
      <w:pPr>
        <w:pStyle w:val="a5"/>
        <w:rPr>
          <w:rFonts w:ascii="新細明體" w:eastAsia="新細明體" w:hAnsi="新細明體" w:hint="eastAsia"/>
        </w:rPr>
      </w:pPr>
    </w:p>
    <w:p w14:paraId="7A137BC7" w14:textId="077369FE" w:rsidR="00605A10" w:rsidRPr="00125D62" w:rsidRDefault="00DA0B85" w:rsidP="00125D62">
      <w:pPr>
        <w:pStyle w:val="a3"/>
        <w:numPr>
          <w:ilvl w:val="0"/>
          <w:numId w:val="3"/>
        </w:numPr>
        <w:ind w:hanging="289"/>
        <w:rPr>
          <w:rFonts w:ascii="新細明體" w:eastAsia="新細明體" w:hAnsi="新細明體"/>
        </w:rPr>
      </w:pPr>
      <w:r w:rsidRPr="00125D62">
        <w:rPr>
          <w:rFonts w:ascii="新細明體" w:eastAsia="新細明體" w:hAnsi="新細明體"/>
        </w:rPr>
        <w:t>非屬政治性、商業性或營利性之團體活動。</w:t>
      </w:r>
    </w:p>
    <w:p w14:paraId="58808564" w14:textId="77777777" w:rsidR="00605A10" w:rsidRPr="00125D62" w:rsidRDefault="00605A10">
      <w:pPr>
        <w:pStyle w:val="a3"/>
        <w:spacing w:before="11"/>
        <w:rPr>
          <w:rFonts w:ascii="新細明體" w:eastAsia="新細明體" w:hAnsi="新細明體"/>
          <w:sz w:val="25"/>
        </w:rPr>
      </w:pPr>
    </w:p>
    <w:p w14:paraId="558A3028" w14:textId="77777777" w:rsidR="00605A10" w:rsidRPr="00125D62" w:rsidRDefault="00DA0B85">
      <w:pPr>
        <w:pStyle w:val="a3"/>
        <w:spacing w:line="280" w:lineRule="auto"/>
        <w:ind w:left="660" w:right="481"/>
        <w:rPr>
          <w:rFonts w:ascii="新細明體" w:eastAsia="新細明體" w:hAnsi="新細明體"/>
        </w:rPr>
      </w:pPr>
      <w:r w:rsidRPr="00125D62">
        <w:rPr>
          <w:rFonts w:ascii="新細明體" w:eastAsia="新細明體" w:hAnsi="新細明體"/>
          <w:spacing w:val="-3"/>
        </w:rPr>
        <w:t>三、</w:t>
      </w:r>
      <w:proofErr w:type="gramStart"/>
      <w:r w:rsidRPr="00125D62">
        <w:rPr>
          <w:rFonts w:ascii="新細明體" w:eastAsia="新細明體" w:hAnsi="新細明體"/>
          <w:spacing w:val="-3"/>
        </w:rPr>
        <w:t>本園入口</w:t>
      </w:r>
      <w:proofErr w:type="gramEnd"/>
      <w:r w:rsidRPr="00125D62">
        <w:rPr>
          <w:rFonts w:ascii="新細明體" w:eastAsia="新細明體" w:hAnsi="新細明體"/>
          <w:spacing w:val="-3"/>
        </w:rPr>
        <w:t>及日晷廣場除經營建署核准之公辦慶典或相關活動外，不出借為一</w:t>
      </w:r>
      <w:r w:rsidRPr="00125D62">
        <w:rPr>
          <w:rFonts w:ascii="新細明體" w:eastAsia="新細明體" w:hAnsi="新細明體"/>
        </w:rPr>
        <w:t>般性活動使用。</w:t>
      </w:r>
    </w:p>
    <w:p w14:paraId="31665EC6" w14:textId="77777777" w:rsidR="00605A10" w:rsidRPr="00125D62" w:rsidRDefault="00605A10">
      <w:pPr>
        <w:pStyle w:val="a3"/>
        <w:spacing w:before="12"/>
        <w:rPr>
          <w:rFonts w:ascii="新細明體" w:eastAsia="新細明體" w:hAnsi="新細明體"/>
          <w:sz w:val="21"/>
        </w:rPr>
      </w:pPr>
    </w:p>
    <w:p w14:paraId="3F4EAF84" w14:textId="77777777" w:rsidR="00605A10" w:rsidRPr="00125D62" w:rsidRDefault="00DA0B85">
      <w:pPr>
        <w:pStyle w:val="a3"/>
        <w:ind w:left="660"/>
        <w:rPr>
          <w:rFonts w:ascii="新細明體" w:eastAsia="新細明體" w:hAnsi="新細明體"/>
        </w:rPr>
      </w:pPr>
      <w:r w:rsidRPr="00125D62">
        <w:rPr>
          <w:rFonts w:ascii="新細明體" w:eastAsia="新細明體" w:hAnsi="新細明體"/>
        </w:rPr>
        <w:t>四、</w:t>
      </w:r>
      <w:proofErr w:type="gramStart"/>
      <w:r w:rsidRPr="00125D62">
        <w:rPr>
          <w:rFonts w:ascii="新細明體" w:eastAsia="新細明體" w:hAnsi="新細明體"/>
        </w:rPr>
        <w:t>本園提供</w:t>
      </w:r>
      <w:proofErr w:type="gramEnd"/>
      <w:r w:rsidRPr="00125D62">
        <w:rPr>
          <w:rFonts w:ascii="新細明體" w:eastAsia="新細明體" w:hAnsi="新細明體"/>
        </w:rPr>
        <w:t>借用之設施場地</w:t>
      </w:r>
      <w:proofErr w:type="gramStart"/>
      <w:r w:rsidRPr="00125D62">
        <w:rPr>
          <w:rFonts w:ascii="新細明體" w:eastAsia="新細明體" w:hAnsi="新細明體"/>
        </w:rPr>
        <w:t>及適辦活動</w:t>
      </w:r>
      <w:proofErr w:type="gramEnd"/>
      <w:r w:rsidRPr="00125D62">
        <w:rPr>
          <w:rFonts w:ascii="新細明體" w:eastAsia="新細明體" w:hAnsi="新細明體"/>
        </w:rPr>
        <w:t>如下：</w:t>
      </w:r>
    </w:p>
    <w:p w14:paraId="48B02FC6" w14:textId="77777777" w:rsidR="00605A10" w:rsidRPr="00125D62" w:rsidRDefault="00605A10">
      <w:pPr>
        <w:pStyle w:val="a3"/>
        <w:rPr>
          <w:rFonts w:ascii="新細明體" w:eastAsia="新細明體" w:hAnsi="新細明體"/>
          <w:sz w:val="26"/>
        </w:rPr>
      </w:pPr>
    </w:p>
    <w:p w14:paraId="6FE7947F" w14:textId="77777777" w:rsidR="00125D62" w:rsidRDefault="00DA0B85" w:rsidP="00125D62">
      <w:pPr>
        <w:pStyle w:val="a3"/>
        <w:numPr>
          <w:ilvl w:val="0"/>
          <w:numId w:val="4"/>
        </w:numPr>
        <w:ind w:hanging="289"/>
        <w:rPr>
          <w:rFonts w:ascii="新細明體" w:eastAsia="新細明體" w:hAnsi="新細明體"/>
        </w:rPr>
      </w:pPr>
      <w:r w:rsidRPr="00125D62">
        <w:rPr>
          <w:rFonts w:ascii="新細明體" w:eastAsia="新細明體" w:hAnsi="新細明體"/>
        </w:rPr>
        <w:t>展示室：藝文展示、小型演講會、討論會或研習會。</w:t>
      </w:r>
    </w:p>
    <w:p w14:paraId="750479CE" w14:textId="77777777" w:rsidR="00125D62" w:rsidRDefault="00125D62" w:rsidP="00125D62">
      <w:pPr>
        <w:pStyle w:val="a3"/>
        <w:ind w:left="851"/>
        <w:rPr>
          <w:rFonts w:ascii="新細明體" w:eastAsia="新細明體" w:hAnsi="新細明體" w:hint="eastAsia"/>
        </w:rPr>
      </w:pPr>
    </w:p>
    <w:p w14:paraId="5049F1B2" w14:textId="77777777" w:rsidR="00125D62" w:rsidRDefault="00DA0B85" w:rsidP="00125D62">
      <w:pPr>
        <w:pStyle w:val="a3"/>
        <w:numPr>
          <w:ilvl w:val="0"/>
          <w:numId w:val="4"/>
        </w:numPr>
        <w:ind w:hanging="289"/>
        <w:rPr>
          <w:rFonts w:ascii="新細明體" w:eastAsia="新細明體" w:hAnsi="新細明體"/>
        </w:rPr>
      </w:pPr>
      <w:r w:rsidRPr="00125D62">
        <w:rPr>
          <w:rFonts w:ascii="新細明體" w:eastAsia="新細明體" w:hAnsi="新細明體"/>
        </w:rPr>
        <w:t>戶外劇場：戶外展示或表演。</w:t>
      </w:r>
    </w:p>
    <w:p w14:paraId="3FCA25C9" w14:textId="77777777" w:rsidR="00125D62" w:rsidRDefault="00125D62" w:rsidP="00125D62">
      <w:pPr>
        <w:pStyle w:val="a5"/>
        <w:rPr>
          <w:rFonts w:ascii="新細明體" w:eastAsia="新細明體" w:hAnsi="新細明體" w:hint="eastAsia"/>
        </w:rPr>
      </w:pPr>
    </w:p>
    <w:p w14:paraId="0ECAA969" w14:textId="77777777" w:rsidR="00125D62" w:rsidRDefault="00DA0B85" w:rsidP="00125D62">
      <w:pPr>
        <w:pStyle w:val="a3"/>
        <w:numPr>
          <w:ilvl w:val="0"/>
          <w:numId w:val="4"/>
        </w:numPr>
        <w:ind w:hanging="289"/>
        <w:rPr>
          <w:rFonts w:ascii="新細明體" w:eastAsia="新細明體" w:hAnsi="新細明體"/>
        </w:rPr>
      </w:pPr>
      <w:r w:rsidRPr="00125D62">
        <w:rPr>
          <w:rFonts w:ascii="新細明體" w:eastAsia="新細明體" w:hAnsi="新細明體"/>
        </w:rPr>
        <w:t>大草原區：一般戶外活動</w:t>
      </w:r>
      <w:r w:rsidRPr="00125D62">
        <w:rPr>
          <w:rFonts w:ascii="新細明體" w:eastAsia="新細明體" w:hAnsi="新細明體"/>
          <w:spacing w:val="-12"/>
          <w:w w:val="95"/>
        </w:rPr>
        <w:t xml:space="preserve">( </w:t>
      </w:r>
      <w:r w:rsidRPr="00125D62">
        <w:rPr>
          <w:rFonts w:ascii="新細明體" w:eastAsia="新細明體" w:hAnsi="新細明體"/>
          <w:spacing w:val="-4"/>
        </w:rPr>
        <w:t>如放風箏或寫生等</w:t>
      </w:r>
      <w:r w:rsidRPr="00125D62">
        <w:rPr>
          <w:rFonts w:ascii="新細明體" w:eastAsia="新細明體" w:hAnsi="新細明體"/>
          <w:spacing w:val="-4"/>
        </w:rPr>
        <w:t xml:space="preserve"> </w:t>
      </w:r>
      <w:r w:rsidRPr="00125D62">
        <w:rPr>
          <w:rFonts w:ascii="新細明體" w:eastAsia="新細明體" w:hAnsi="新細明體"/>
          <w:w w:val="95"/>
        </w:rPr>
        <w:t>)</w:t>
      </w:r>
      <w:r w:rsidRPr="00125D62">
        <w:rPr>
          <w:rFonts w:ascii="新細明體" w:eastAsia="新細明體" w:hAnsi="新細明體"/>
        </w:rPr>
        <w:t>。</w:t>
      </w:r>
    </w:p>
    <w:p w14:paraId="0FD1EC9A" w14:textId="77777777" w:rsidR="00125D62" w:rsidRDefault="00125D62" w:rsidP="00125D62">
      <w:pPr>
        <w:pStyle w:val="a5"/>
        <w:rPr>
          <w:rFonts w:ascii="新細明體" w:eastAsia="新細明體" w:hAnsi="新細明體" w:hint="eastAsia"/>
        </w:rPr>
      </w:pPr>
    </w:p>
    <w:p w14:paraId="77613569" w14:textId="7F91933E" w:rsidR="00605A10" w:rsidRPr="00125D62" w:rsidRDefault="00DA0B85" w:rsidP="00125D62">
      <w:pPr>
        <w:pStyle w:val="a3"/>
        <w:numPr>
          <w:ilvl w:val="0"/>
          <w:numId w:val="4"/>
        </w:numPr>
        <w:ind w:hanging="289"/>
        <w:rPr>
          <w:rFonts w:ascii="新細明體" w:eastAsia="新細明體" w:hAnsi="新細明體"/>
        </w:rPr>
      </w:pPr>
      <w:r w:rsidRPr="00125D62">
        <w:rPr>
          <w:rFonts w:ascii="新細明體" w:eastAsia="新細明體" w:hAnsi="新細明體"/>
        </w:rPr>
        <w:t>其他：經</w:t>
      </w:r>
      <w:proofErr w:type="gramStart"/>
      <w:r w:rsidRPr="00125D62">
        <w:rPr>
          <w:rFonts w:ascii="新細明體" w:eastAsia="新細明體" w:hAnsi="新細明體"/>
        </w:rPr>
        <w:t>管理站核可</w:t>
      </w:r>
      <w:proofErr w:type="gramEnd"/>
      <w:r w:rsidRPr="00125D62">
        <w:rPr>
          <w:rFonts w:ascii="新細明體" w:eastAsia="新細明體" w:hAnsi="新細明體"/>
        </w:rPr>
        <w:t>之場地。</w:t>
      </w:r>
      <w:r w:rsidRPr="00125D62">
        <w:rPr>
          <w:rFonts w:ascii="新細明體" w:eastAsia="新細明體" w:hAnsi="新細明體"/>
        </w:rPr>
        <w:t xml:space="preserve"> </w:t>
      </w:r>
      <w:r w:rsidRPr="00125D62">
        <w:rPr>
          <w:rFonts w:ascii="新細明體" w:eastAsia="新細明體" w:hAnsi="新細明體"/>
        </w:rPr>
        <w:t>。</w:t>
      </w:r>
    </w:p>
    <w:p w14:paraId="674AF301" w14:textId="77777777" w:rsidR="00605A10" w:rsidRPr="00125D62" w:rsidRDefault="00605A10">
      <w:pPr>
        <w:pStyle w:val="a3"/>
        <w:spacing w:before="10"/>
        <w:rPr>
          <w:rFonts w:ascii="新細明體" w:eastAsia="新細明體" w:hAnsi="新細明體"/>
          <w:sz w:val="25"/>
        </w:rPr>
      </w:pPr>
    </w:p>
    <w:p w14:paraId="415962ED" w14:textId="77777777" w:rsidR="00605A10" w:rsidRPr="00125D62" w:rsidRDefault="00DA0B85">
      <w:pPr>
        <w:pStyle w:val="a3"/>
        <w:ind w:left="900"/>
        <w:rPr>
          <w:rFonts w:ascii="新細明體" w:eastAsia="新細明體" w:hAnsi="新細明體"/>
        </w:rPr>
      </w:pPr>
      <w:r w:rsidRPr="00125D62">
        <w:rPr>
          <w:rFonts w:ascii="新細明體" w:eastAsia="新細明體" w:hAnsi="新細明體"/>
        </w:rPr>
        <w:t>上列戶外場地如無特定活動時，開放供一般民眾自由使用。</w:t>
      </w:r>
    </w:p>
    <w:p w14:paraId="1D34F7B7" w14:textId="77777777" w:rsidR="00605A10" w:rsidRPr="00125D62" w:rsidRDefault="00605A10">
      <w:pPr>
        <w:pStyle w:val="a3"/>
        <w:rPr>
          <w:rFonts w:ascii="新細明體" w:eastAsia="新細明體" w:hAnsi="新細明體"/>
          <w:sz w:val="26"/>
        </w:rPr>
      </w:pPr>
    </w:p>
    <w:p w14:paraId="140FE440" w14:textId="77777777" w:rsidR="00605A10" w:rsidRPr="00125D62" w:rsidRDefault="00DA0B85">
      <w:pPr>
        <w:pStyle w:val="a3"/>
        <w:spacing w:line="280" w:lineRule="auto"/>
        <w:ind w:left="660" w:right="479"/>
        <w:rPr>
          <w:rFonts w:ascii="新細明體" w:eastAsia="新細明體" w:hAnsi="新細明體"/>
        </w:rPr>
      </w:pPr>
      <w:r w:rsidRPr="00125D62">
        <w:rPr>
          <w:rFonts w:ascii="新細明體" w:eastAsia="新細明體" w:hAnsi="新細明體"/>
          <w:spacing w:val="-3"/>
        </w:rPr>
        <w:t>五、</w:t>
      </w:r>
      <w:proofErr w:type="gramStart"/>
      <w:r w:rsidRPr="00125D62">
        <w:rPr>
          <w:rFonts w:ascii="新細明體" w:eastAsia="新細明體" w:hAnsi="新細明體"/>
          <w:spacing w:val="-3"/>
        </w:rPr>
        <w:t>本園設施</w:t>
      </w:r>
      <w:proofErr w:type="gramEnd"/>
      <w:r w:rsidRPr="00125D62">
        <w:rPr>
          <w:rFonts w:ascii="新細明體" w:eastAsia="新細明體" w:hAnsi="新細明體"/>
          <w:spacing w:val="-3"/>
        </w:rPr>
        <w:t>場地僅於園區開放時間內出借舉辦活動。申借單位並應</w:t>
      </w:r>
      <w:proofErr w:type="gramStart"/>
      <w:r w:rsidRPr="00125D62">
        <w:rPr>
          <w:rFonts w:ascii="新細明體" w:eastAsia="新細明體" w:hAnsi="新細明體"/>
          <w:spacing w:val="-3"/>
        </w:rPr>
        <w:t>遵守本園所</w:t>
      </w:r>
      <w:proofErr w:type="gramEnd"/>
      <w:r w:rsidRPr="00125D62">
        <w:rPr>
          <w:rFonts w:ascii="新細明體" w:eastAsia="新細明體" w:hAnsi="新細明體"/>
        </w:rPr>
        <w:t>訂定「遊客須知」之各項規定。</w:t>
      </w:r>
    </w:p>
    <w:p w14:paraId="40B42AA4" w14:textId="77777777" w:rsidR="00605A10" w:rsidRPr="00125D62" w:rsidRDefault="00605A10">
      <w:pPr>
        <w:pStyle w:val="a3"/>
        <w:rPr>
          <w:rFonts w:ascii="新細明體" w:eastAsia="新細明體" w:hAnsi="新細明體"/>
          <w:sz w:val="22"/>
        </w:rPr>
      </w:pPr>
    </w:p>
    <w:p w14:paraId="5AD4A2AE" w14:textId="77777777" w:rsidR="00605A10" w:rsidRPr="00125D62" w:rsidRDefault="00DA0B85">
      <w:pPr>
        <w:pStyle w:val="a3"/>
        <w:spacing w:line="280" w:lineRule="auto"/>
        <w:ind w:left="660" w:right="478"/>
        <w:jc w:val="both"/>
        <w:rPr>
          <w:rFonts w:ascii="新細明體" w:eastAsia="新細明體" w:hAnsi="新細明體"/>
        </w:rPr>
      </w:pPr>
      <w:r w:rsidRPr="00125D62">
        <w:rPr>
          <w:rFonts w:ascii="新細明體" w:eastAsia="新細明體" w:hAnsi="新細明體"/>
          <w:spacing w:val="-3"/>
        </w:rPr>
        <w:t>六、</w:t>
      </w:r>
      <w:proofErr w:type="gramStart"/>
      <w:r w:rsidRPr="00125D62">
        <w:rPr>
          <w:rFonts w:ascii="新細明體" w:eastAsia="新細明體" w:hAnsi="新細明體"/>
          <w:spacing w:val="-3"/>
        </w:rPr>
        <w:t>借用本園設施</w:t>
      </w:r>
      <w:proofErr w:type="gramEnd"/>
      <w:r w:rsidRPr="00125D62">
        <w:rPr>
          <w:rFonts w:ascii="新細明體" w:eastAsia="新細明體" w:hAnsi="新細明體"/>
          <w:spacing w:val="-3"/>
        </w:rPr>
        <w:t>場地舉辦活動，應於二</w:t>
      </w:r>
      <w:proofErr w:type="gramStart"/>
      <w:r w:rsidRPr="00125D62">
        <w:rPr>
          <w:rFonts w:ascii="新細明體" w:eastAsia="新細明體" w:hAnsi="新細明體"/>
          <w:spacing w:val="-3"/>
        </w:rPr>
        <w:t>週</w:t>
      </w:r>
      <w:proofErr w:type="gramEnd"/>
      <w:r w:rsidRPr="00125D62">
        <w:rPr>
          <w:rFonts w:ascii="新細明體" w:eastAsia="新細明體" w:hAnsi="新細明體"/>
          <w:spacing w:val="-3"/>
        </w:rPr>
        <w:t>前填具申請表，向</w:t>
      </w:r>
      <w:proofErr w:type="gramStart"/>
      <w:r w:rsidRPr="00125D62">
        <w:rPr>
          <w:rFonts w:ascii="新細明體" w:eastAsia="新細明體" w:hAnsi="新細明體"/>
          <w:spacing w:val="-3"/>
        </w:rPr>
        <w:t>臺</w:t>
      </w:r>
      <w:proofErr w:type="gramEnd"/>
      <w:r w:rsidRPr="00125D62">
        <w:rPr>
          <w:rFonts w:ascii="新細明體" w:eastAsia="新細明體" w:hAnsi="新細明體"/>
          <w:spacing w:val="-3"/>
        </w:rPr>
        <w:t>中都會公園管理</w:t>
      </w:r>
      <w:r w:rsidRPr="00125D62">
        <w:rPr>
          <w:rFonts w:ascii="新細明體" w:eastAsia="新細明體" w:hAnsi="新細明體"/>
          <w:spacing w:val="-3"/>
        </w:rPr>
        <w:t>站</w:t>
      </w:r>
      <w:r w:rsidRPr="00125D62">
        <w:rPr>
          <w:rFonts w:ascii="新細明體" w:eastAsia="新細明體" w:hAnsi="新細明體"/>
          <w:spacing w:val="-3"/>
        </w:rPr>
        <w:t>(</w:t>
      </w:r>
      <w:r w:rsidRPr="00125D62">
        <w:rPr>
          <w:rFonts w:ascii="新細明體" w:eastAsia="新細明體" w:hAnsi="新細明體"/>
          <w:spacing w:val="-3"/>
        </w:rPr>
        <w:t>以下簡稱本站</w:t>
      </w:r>
      <w:r w:rsidRPr="00125D62">
        <w:rPr>
          <w:rFonts w:ascii="新細明體" w:eastAsia="新細明體" w:hAnsi="新細明體"/>
          <w:spacing w:val="-3"/>
        </w:rPr>
        <w:t>)</w:t>
      </w:r>
      <w:r w:rsidRPr="00125D62">
        <w:rPr>
          <w:rFonts w:ascii="新細明體" w:eastAsia="新細明體" w:hAnsi="新細明體"/>
          <w:spacing w:val="-3"/>
        </w:rPr>
        <w:t>提出申請，經奉核准並繳納保證金（新台幣伍仟元整）及相關</w:t>
      </w:r>
      <w:r w:rsidRPr="00125D62">
        <w:rPr>
          <w:rFonts w:ascii="新細明體" w:eastAsia="新細明體" w:hAnsi="新細明體"/>
          <w:spacing w:val="-3"/>
        </w:rPr>
        <w:t xml:space="preserve"> </w:t>
      </w:r>
      <w:r w:rsidRPr="00125D62">
        <w:rPr>
          <w:rFonts w:ascii="新細明體" w:eastAsia="新細明體" w:hAnsi="新細明體"/>
          <w:spacing w:val="-3"/>
        </w:rPr>
        <w:t>費</w:t>
      </w:r>
      <w:r w:rsidRPr="00125D62">
        <w:rPr>
          <w:rFonts w:ascii="新細明體" w:eastAsia="新細明體" w:hAnsi="新細明體"/>
        </w:rPr>
        <w:t>用後，始得於申請時間內使用場地。</w:t>
      </w:r>
    </w:p>
    <w:p w14:paraId="2A71C388" w14:textId="77777777" w:rsidR="00605A10" w:rsidRPr="00125D62" w:rsidRDefault="00605A10">
      <w:pPr>
        <w:pStyle w:val="a3"/>
        <w:spacing w:before="10"/>
        <w:rPr>
          <w:rFonts w:ascii="新細明體" w:eastAsia="新細明體" w:hAnsi="新細明體"/>
          <w:sz w:val="21"/>
        </w:rPr>
      </w:pPr>
    </w:p>
    <w:p w14:paraId="6966F578" w14:textId="77777777" w:rsidR="00605A10" w:rsidRPr="00125D62" w:rsidRDefault="00DA0B85">
      <w:pPr>
        <w:pStyle w:val="a3"/>
        <w:spacing w:line="280" w:lineRule="auto"/>
        <w:ind w:left="660" w:right="480"/>
        <w:rPr>
          <w:rFonts w:ascii="新細明體" w:eastAsia="新細明體" w:hAnsi="新細明體"/>
        </w:rPr>
      </w:pPr>
      <w:r w:rsidRPr="00125D62">
        <w:rPr>
          <w:rFonts w:ascii="新細明體" w:eastAsia="新細明體" w:hAnsi="新細明體"/>
          <w:spacing w:val="-3"/>
        </w:rPr>
        <w:t>七、申請表應詳實載明申請單位、活動名稱、內容、日期、時間、預借場地、參</w:t>
      </w:r>
      <w:r w:rsidRPr="00125D62">
        <w:rPr>
          <w:rFonts w:ascii="新細明體" w:eastAsia="新細明體" w:hAnsi="新細明體"/>
        </w:rPr>
        <w:t>加人數及負責人姓名、身份證字號、住址、聯絡電話等，以便安排與連</w:t>
      </w:r>
      <w:proofErr w:type="gramStart"/>
      <w:r w:rsidRPr="00125D62">
        <w:rPr>
          <w:rFonts w:ascii="新細明體" w:eastAsia="新細明體" w:hAnsi="新細明體"/>
        </w:rPr>
        <w:t>繫</w:t>
      </w:r>
      <w:proofErr w:type="gramEnd"/>
      <w:r w:rsidRPr="00125D62">
        <w:rPr>
          <w:rFonts w:ascii="新細明體" w:eastAsia="新細明體" w:hAnsi="新細明體"/>
        </w:rPr>
        <w:t>。</w:t>
      </w:r>
    </w:p>
    <w:p w14:paraId="2DE3FE39" w14:textId="77777777" w:rsidR="00605A10" w:rsidRPr="00125D62" w:rsidRDefault="00605A10">
      <w:pPr>
        <w:pStyle w:val="a3"/>
        <w:rPr>
          <w:rFonts w:ascii="新細明體" w:eastAsia="新細明體" w:hAnsi="新細明體"/>
          <w:sz w:val="22"/>
        </w:rPr>
      </w:pPr>
    </w:p>
    <w:p w14:paraId="1E9C8D54" w14:textId="77777777" w:rsidR="00605A10" w:rsidRPr="00125D62" w:rsidRDefault="00DA0B85">
      <w:pPr>
        <w:pStyle w:val="a3"/>
        <w:ind w:left="660"/>
        <w:rPr>
          <w:rFonts w:ascii="新細明體" w:eastAsia="新細明體" w:hAnsi="新細明體"/>
        </w:rPr>
      </w:pPr>
      <w:r w:rsidRPr="00125D62">
        <w:rPr>
          <w:rFonts w:ascii="新細明體" w:eastAsia="新細明體" w:hAnsi="新細明體"/>
        </w:rPr>
        <w:t>八、活動若有取消或變動應於</w:t>
      </w:r>
      <w:proofErr w:type="gramStart"/>
      <w:r w:rsidRPr="00125D62">
        <w:rPr>
          <w:rFonts w:ascii="新細明體" w:eastAsia="新細明體" w:hAnsi="新細明體"/>
        </w:rPr>
        <w:t>一週</w:t>
      </w:r>
      <w:proofErr w:type="gramEnd"/>
      <w:r w:rsidRPr="00125D62">
        <w:rPr>
          <w:rFonts w:ascii="新細明體" w:eastAsia="新細明體" w:hAnsi="新細明體"/>
        </w:rPr>
        <w:t>前通知本管理站，並辦理退費手續。</w:t>
      </w:r>
    </w:p>
    <w:p w14:paraId="76E680F7" w14:textId="77777777" w:rsidR="00605A10" w:rsidRPr="00125D62" w:rsidRDefault="00605A10">
      <w:pPr>
        <w:pStyle w:val="a3"/>
        <w:rPr>
          <w:rFonts w:ascii="新細明體" w:eastAsia="新細明體" w:hAnsi="新細明體"/>
          <w:sz w:val="26"/>
        </w:rPr>
      </w:pPr>
    </w:p>
    <w:p w14:paraId="03EE7F71" w14:textId="77777777" w:rsidR="00605A10" w:rsidRPr="00125D62" w:rsidRDefault="00DA0B85">
      <w:pPr>
        <w:pStyle w:val="a3"/>
        <w:spacing w:line="280" w:lineRule="auto"/>
        <w:ind w:left="660" w:right="479"/>
        <w:rPr>
          <w:rFonts w:ascii="新細明體" w:eastAsia="新細明體" w:hAnsi="新細明體"/>
        </w:rPr>
      </w:pPr>
      <w:r w:rsidRPr="00125D62">
        <w:rPr>
          <w:rFonts w:ascii="新細明體" w:eastAsia="新細明體" w:hAnsi="新細明體"/>
          <w:spacing w:val="-3"/>
        </w:rPr>
        <w:t>九、辦理活動佈置事宜由各主辦單位負責，不得任意更動現有設施；活動所需電</w:t>
      </w:r>
      <w:r w:rsidRPr="00125D62">
        <w:rPr>
          <w:rFonts w:ascii="新細明體" w:eastAsia="新細明體" w:hAnsi="新細明體"/>
        </w:rPr>
        <w:t>源及器材應由借用單位自行準備。</w:t>
      </w:r>
    </w:p>
    <w:p w14:paraId="6F9BC154" w14:textId="77777777" w:rsidR="00605A10" w:rsidRPr="00125D62" w:rsidRDefault="00605A10">
      <w:pPr>
        <w:spacing w:line="280" w:lineRule="auto"/>
        <w:rPr>
          <w:rFonts w:ascii="新細明體" w:eastAsia="新細明體" w:hAnsi="新細明體"/>
        </w:rPr>
        <w:sectPr w:rsidR="00605A10" w:rsidRPr="00125D62">
          <w:pgSz w:w="11910" w:h="16840"/>
          <w:pgMar w:top="1400" w:right="1320" w:bottom="280" w:left="1140" w:header="720" w:footer="720" w:gutter="0"/>
          <w:cols w:space="720"/>
        </w:sectPr>
      </w:pPr>
    </w:p>
    <w:p w14:paraId="4554A4F5" w14:textId="77777777" w:rsidR="00605A10" w:rsidRPr="00125D62" w:rsidRDefault="00DA0B85">
      <w:pPr>
        <w:pStyle w:val="a3"/>
        <w:spacing w:before="34" w:line="280" w:lineRule="auto"/>
        <w:ind w:left="660" w:right="419"/>
        <w:jc w:val="both"/>
        <w:rPr>
          <w:rFonts w:ascii="新細明體" w:eastAsia="新細明體" w:hAnsi="新細明體"/>
        </w:rPr>
      </w:pPr>
      <w:r w:rsidRPr="00125D62">
        <w:rPr>
          <w:rFonts w:ascii="新細明體" w:eastAsia="新細明體" w:hAnsi="新細明體"/>
          <w:spacing w:val="-2"/>
        </w:rPr>
        <w:lastRenderedPageBreak/>
        <w:t>十、運送活動器材車輛非經申請核准並申請該活動時段臨時停車證者，不得進入</w:t>
      </w:r>
      <w:r w:rsidRPr="00125D62">
        <w:rPr>
          <w:rFonts w:ascii="新細明體" w:eastAsia="新細明體" w:hAnsi="新細明體"/>
          <w:spacing w:val="-18"/>
        </w:rPr>
        <w:t>公園內。車輛行駛應依規定路線；卸貨或裝載後應儘速離開，不得在園區內逗留。</w:t>
      </w:r>
      <w:r w:rsidRPr="00125D62">
        <w:rPr>
          <w:rFonts w:ascii="新細明體" w:eastAsia="新細明體" w:hAnsi="新細明體"/>
        </w:rPr>
        <w:t>活動器材亦應於活動結束後當天清運完畢。</w:t>
      </w:r>
    </w:p>
    <w:p w14:paraId="5B492524" w14:textId="77777777" w:rsidR="00605A10" w:rsidRPr="00125D62" w:rsidRDefault="00605A10">
      <w:pPr>
        <w:pStyle w:val="a3"/>
        <w:spacing w:before="12"/>
        <w:rPr>
          <w:rFonts w:ascii="新細明體" w:eastAsia="新細明體" w:hAnsi="新細明體"/>
          <w:sz w:val="21"/>
        </w:rPr>
      </w:pPr>
    </w:p>
    <w:p w14:paraId="2022C3A0" w14:textId="77777777" w:rsidR="00605A10" w:rsidRPr="00125D62" w:rsidRDefault="00DA0B85">
      <w:pPr>
        <w:pStyle w:val="a3"/>
        <w:spacing w:line="280" w:lineRule="auto"/>
        <w:ind w:left="660" w:right="479"/>
        <w:jc w:val="both"/>
        <w:rPr>
          <w:rFonts w:ascii="新細明體" w:eastAsia="新細明體" w:hAnsi="新細明體"/>
        </w:rPr>
      </w:pPr>
      <w:r w:rsidRPr="00125D62">
        <w:rPr>
          <w:rFonts w:ascii="新細明體" w:eastAsia="新細明體" w:hAnsi="新細明體"/>
          <w:spacing w:val="-3"/>
        </w:rPr>
        <w:t>十一、申借單位於使用時如有下列情形之</w:t>
      </w:r>
      <w:proofErr w:type="gramStart"/>
      <w:r w:rsidRPr="00125D62">
        <w:rPr>
          <w:rFonts w:ascii="新細明體" w:eastAsia="新細明體" w:hAnsi="新細明體"/>
          <w:spacing w:val="-3"/>
        </w:rPr>
        <w:t>一</w:t>
      </w:r>
      <w:proofErr w:type="gramEnd"/>
      <w:r w:rsidRPr="00125D62">
        <w:rPr>
          <w:rFonts w:ascii="新細明體" w:eastAsia="新細明體" w:hAnsi="新細明體"/>
          <w:spacing w:val="-3"/>
        </w:rPr>
        <w:t>者，本站得立即停止其使用，並沒收保證金及使用規費。若造成之破壞超過保證金支付金額，申借單位仍應</w:t>
      </w:r>
      <w:r w:rsidRPr="00125D62">
        <w:rPr>
          <w:rFonts w:ascii="新細明體" w:eastAsia="新細明體" w:hAnsi="新細明體"/>
          <w:spacing w:val="-3"/>
        </w:rPr>
        <w:t>負無條件</w:t>
      </w:r>
      <w:r w:rsidRPr="00125D62">
        <w:rPr>
          <w:rFonts w:ascii="新細明體" w:eastAsia="新細明體" w:hAnsi="新細明體"/>
        </w:rPr>
        <w:t>復舊或照價賠償責任。</w:t>
      </w:r>
    </w:p>
    <w:p w14:paraId="70B79A07" w14:textId="77777777" w:rsidR="00605A10" w:rsidRPr="00125D62" w:rsidRDefault="00605A10">
      <w:pPr>
        <w:pStyle w:val="a3"/>
        <w:spacing w:before="10"/>
        <w:rPr>
          <w:rFonts w:ascii="新細明體" w:eastAsia="新細明體" w:hAnsi="新細明體"/>
          <w:sz w:val="21"/>
        </w:rPr>
      </w:pPr>
    </w:p>
    <w:p w14:paraId="05321F5C" w14:textId="6EE9B927" w:rsidR="00125D62" w:rsidRDefault="00DA0B85" w:rsidP="00125D62">
      <w:pPr>
        <w:pStyle w:val="a3"/>
        <w:numPr>
          <w:ilvl w:val="0"/>
          <w:numId w:val="1"/>
        </w:numPr>
        <w:rPr>
          <w:rFonts w:ascii="新細明體" w:eastAsia="新細明體" w:hAnsi="新細明體"/>
        </w:rPr>
      </w:pPr>
      <w:r w:rsidRPr="00125D62">
        <w:rPr>
          <w:rFonts w:ascii="新細明體" w:eastAsia="新細明體" w:hAnsi="新細明體"/>
        </w:rPr>
        <w:t>違反原申請用途者。</w:t>
      </w:r>
    </w:p>
    <w:p w14:paraId="1770F7DE" w14:textId="77777777" w:rsidR="00125D62" w:rsidRDefault="00125D62" w:rsidP="00125D62">
      <w:pPr>
        <w:pStyle w:val="a3"/>
        <w:ind w:left="1331"/>
        <w:rPr>
          <w:rFonts w:ascii="新細明體" w:eastAsia="新細明體" w:hAnsi="新細明體" w:hint="eastAsia"/>
        </w:rPr>
      </w:pPr>
    </w:p>
    <w:p w14:paraId="42EE453A" w14:textId="77777777" w:rsidR="00125D62" w:rsidRDefault="00DA0B85" w:rsidP="00125D62">
      <w:pPr>
        <w:pStyle w:val="a3"/>
        <w:numPr>
          <w:ilvl w:val="0"/>
          <w:numId w:val="1"/>
        </w:numPr>
        <w:rPr>
          <w:rFonts w:ascii="新細明體" w:eastAsia="新細明體" w:hAnsi="新細明體"/>
        </w:rPr>
      </w:pPr>
      <w:r w:rsidRPr="00125D62">
        <w:rPr>
          <w:rFonts w:ascii="新細明體" w:eastAsia="新細明體" w:hAnsi="新細明體"/>
          <w:spacing w:val="-3"/>
        </w:rPr>
        <w:t>未能維持現場人員、車輛等秩序，致影響公共安全、環境衛生或有不當行</w:t>
      </w:r>
      <w:r w:rsidRPr="00125D62">
        <w:rPr>
          <w:rFonts w:ascii="新細明體" w:eastAsia="新細明體" w:hAnsi="新細明體"/>
        </w:rPr>
        <w:t>為致破壞公物者。</w:t>
      </w:r>
    </w:p>
    <w:p w14:paraId="49E2A8F2" w14:textId="77777777" w:rsidR="00125D62" w:rsidRDefault="00125D62" w:rsidP="00125D62">
      <w:pPr>
        <w:pStyle w:val="a5"/>
        <w:rPr>
          <w:rFonts w:ascii="新細明體" w:eastAsia="新細明體" w:hAnsi="新細明體" w:hint="eastAsia"/>
        </w:rPr>
      </w:pPr>
    </w:p>
    <w:p w14:paraId="42DDF63B" w14:textId="77777777" w:rsidR="00125D62" w:rsidRDefault="00DA0B85" w:rsidP="00125D62">
      <w:pPr>
        <w:pStyle w:val="a3"/>
        <w:numPr>
          <w:ilvl w:val="0"/>
          <w:numId w:val="1"/>
        </w:numPr>
        <w:rPr>
          <w:rFonts w:ascii="新細明體" w:eastAsia="新細明體" w:hAnsi="新細明體"/>
        </w:rPr>
      </w:pPr>
      <w:r w:rsidRPr="00125D62">
        <w:rPr>
          <w:rFonts w:ascii="新細明體" w:eastAsia="新細明體" w:hAnsi="新細明體"/>
        </w:rPr>
        <w:t>發生違規情形，經勸導改善而不聽從者。</w:t>
      </w:r>
    </w:p>
    <w:p w14:paraId="583C1C89" w14:textId="77777777" w:rsidR="00125D62" w:rsidRDefault="00125D62" w:rsidP="00125D62">
      <w:pPr>
        <w:pStyle w:val="a5"/>
        <w:rPr>
          <w:rFonts w:ascii="新細明體" w:eastAsia="新細明體" w:hAnsi="新細明體" w:hint="eastAsia"/>
        </w:rPr>
      </w:pPr>
    </w:p>
    <w:p w14:paraId="14056474" w14:textId="4961AAB0" w:rsidR="00605A10" w:rsidRPr="00125D62" w:rsidRDefault="00DA0B85" w:rsidP="00125D62">
      <w:pPr>
        <w:pStyle w:val="a3"/>
        <w:numPr>
          <w:ilvl w:val="0"/>
          <w:numId w:val="1"/>
        </w:numPr>
        <w:rPr>
          <w:rFonts w:ascii="新細明體" w:eastAsia="新細明體" w:hAnsi="新細明體"/>
        </w:rPr>
      </w:pPr>
      <w:r w:rsidRPr="00125D62">
        <w:rPr>
          <w:rFonts w:ascii="新細明體" w:eastAsia="新細明體" w:hAnsi="新細明體"/>
        </w:rPr>
        <w:t>未善盡使用保管責任，致造成園區設施及場地之毀損及破壞者。</w:t>
      </w:r>
    </w:p>
    <w:p w14:paraId="2DEB8232" w14:textId="77777777" w:rsidR="00605A10" w:rsidRPr="00125D62" w:rsidRDefault="00605A10">
      <w:pPr>
        <w:pStyle w:val="a3"/>
        <w:rPr>
          <w:rFonts w:ascii="新細明體" w:eastAsia="新細明體" w:hAnsi="新細明體"/>
          <w:sz w:val="26"/>
        </w:rPr>
      </w:pPr>
    </w:p>
    <w:p w14:paraId="3EEE79A7" w14:textId="77777777" w:rsidR="00605A10" w:rsidRPr="00125D62" w:rsidRDefault="00DA0B85">
      <w:pPr>
        <w:pStyle w:val="a3"/>
        <w:ind w:left="660"/>
        <w:rPr>
          <w:rFonts w:ascii="新細明體" w:eastAsia="新細明體" w:hAnsi="新細明體"/>
        </w:rPr>
      </w:pPr>
      <w:r w:rsidRPr="00125D62">
        <w:rPr>
          <w:rFonts w:ascii="新細明體" w:eastAsia="新細明體" w:hAnsi="新細明體"/>
        </w:rPr>
        <w:t>十二、活動期間如遇重大緊急事故，本站得視現場情況，要求停止活動進行。</w:t>
      </w:r>
    </w:p>
    <w:p w14:paraId="5DBDCC11" w14:textId="77777777" w:rsidR="00605A10" w:rsidRPr="00125D62" w:rsidRDefault="00605A10">
      <w:pPr>
        <w:pStyle w:val="a3"/>
        <w:rPr>
          <w:rFonts w:ascii="新細明體" w:eastAsia="新細明體" w:hAnsi="新細明體"/>
          <w:sz w:val="26"/>
        </w:rPr>
      </w:pPr>
    </w:p>
    <w:p w14:paraId="554A7E31" w14:textId="77777777" w:rsidR="00605A10" w:rsidRPr="00125D62" w:rsidRDefault="00DA0B85">
      <w:pPr>
        <w:pStyle w:val="a3"/>
        <w:spacing w:line="280" w:lineRule="auto"/>
        <w:ind w:left="660" w:right="479"/>
        <w:rPr>
          <w:rFonts w:ascii="新細明體" w:eastAsia="新細明體" w:hAnsi="新細明體"/>
        </w:rPr>
      </w:pPr>
      <w:r w:rsidRPr="00125D62">
        <w:rPr>
          <w:rFonts w:ascii="新細明體" w:eastAsia="新細明體" w:hAnsi="新細明體"/>
          <w:spacing w:val="-3"/>
        </w:rPr>
        <w:t>十三、活動現場公共秩序、安全、環境清潔維護等工作及必要之保險，由借用場</w:t>
      </w:r>
      <w:r w:rsidRPr="00125D62">
        <w:rPr>
          <w:rFonts w:ascii="新細明體" w:eastAsia="新細明體" w:hAnsi="新細明體"/>
        </w:rPr>
        <w:t>地之單位自行負責。</w:t>
      </w:r>
    </w:p>
    <w:p w14:paraId="25D80BB9" w14:textId="77777777" w:rsidR="00605A10" w:rsidRPr="00125D62" w:rsidRDefault="00605A10">
      <w:pPr>
        <w:pStyle w:val="a3"/>
        <w:spacing w:before="10"/>
        <w:rPr>
          <w:rFonts w:ascii="新細明體" w:eastAsia="新細明體" w:hAnsi="新細明體"/>
          <w:sz w:val="21"/>
        </w:rPr>
      </w:pPr>
    </w:p>
    <w:p w14:paraId="6C467D97" w14:textId="77777777" w:rsidR="00605A10" w:rsidRPr="00125D62" w:rsidRDefault="00DA0B85">
      <w:pPr>
        <w:pStyle w:val="a3"/>
        <w:spacing w:line="280" w:lineRule="auto"/>
        <w:ind w:left="660" w:right="479"/>
        <w:rPr>
          <w:rFonts w:ascii="新細明體" w:eastAsia="新細明體" w:hAnsi="新細明體"/>
        </w:rPr>
      </w:pPr>
      <w:r w:rsidRPr="00125D62">
        <w:rPr>
          <w:rFonts w:ascii="新細明體" w:eastAsia="新細明體" w:hAnsi="新細明體"/>
          <w:spacing w:val="-3"/>
        </w:rPr>
        <w:t>十四、</w:t>
      </w:r>
      <w:proofErr w:type="gramStart"/>
      <w:r w:rsidRPr="00125D62">
        <w:rPr>
          <w:rFonts w:ascii="新細明體" w:eastAsia="新細明體" w:hAnsi="新細明體"/>
          <w:spacing w:val="-3"/>
        </w:rPr>
        <w:t>本園提供</w:t>
      </w:r>
      <w:proofErr w:type="gramEnd"/>
      <w:r w:rsidRPr="00125D62">
        <w:rPr>
          <w:rFonts w:ascii="新細明體" w:eastAsia="新細明體" w:hAnsi="新細明體"/>
          <w:spacing w:val="-3"/>
        </w:rPr>
        <w:t>出借之設施場地得視實際經營管理需要隨時調整，申請時可先以</w:t>
      </w:r>
      <w:r w:rsidRPr="00125D62">
        <w:rPr>
          <w:rFonts w:ascii="新細明體" w:eastAsia="新細明體" w:hAnsi="新細明體"/>
        </w:rPr>
        <w:t>電話向管理站洽詢。洽詢電話：</w:t>
      </w:r>
      <w:r w:rsidRPr="00125D62">
        <w:rPr>
          <w:rFonts w:ascii="新細明體" w:eastAsia="新細明體" w:hAnsi="新細明體"/>
        </w:rPr>
        <w:t>(04)24612483</w:t>
      </w:r>
    </w:p>
    <w:p w14:paraId="674CEB56" w14:textId="77777777" w:rsidR="00605A10" w:rsidRPr="00125D62" w:rsidRDefault="00605A10">
      <w:pPr>
        <w:pStyle w:val="a3"/>
        <w:spacing w:before="12"/>
        <w:rPr>
          <w:rFonts w:ascii="新細明體" w:eastAsia="新細明體" w:hAnsi="新細明體"/>
          <w:sz w:val="21"/>
        </w:rPr>
      </w:pPr>
    </w:p>
    <w:p w14:paraId="0CED2839" w14:textId="77777777" w:rsidR="00605A10" w:rsidRPr="00125D62" w:rsidRDefault="00DA0B85">
      <w:pPr>
        <w:pStyle w:val="a3"/>
        <w:ind w:left="660"/>
        <w:rPr>
          <w:rFonts w:ascii="新細明體" w:eastAsia="新細明體" w:hAnsi="新細明體"/>
        </w:rPr>
      </w:pPr>
      <w:r w:rsidRPr="00125D62">
        <w:rPr>
          <w:rFonts w:ascii="新細明體" w:eastAsia="新細明體" w:hAnsi="新細明體"/>
        </w:rPr>
        <w:t>十五、辦理保證金退費須知：</w:t>
      </w:r>
    </w:p>
    <w:p w14:paraId="012CCE5B" w14:textId="77777777" w:rsidR="00605A10" w:rsidRPr="00125D62" w:rsidRDefault="00605A10">
      <w:pPr>
        <w:pStyle w:val="a3"/>
        <w:rPr>
          <w:rFonts w:ascii="新細明體" w:eastAsia="新細明體" w:hAnsi="新細明體"/>
          <w:sz w:val="26"/>
        </w:rPr>
      </w:pPr>
    </w:p>
    <w:p w14:paraId="215EB14F" w14:textId="77777777" w:rsidR="00125D62" w:rsidRDefault="00DA0B85" w:rsidP="00125D62">
      <w:pPr>
        <w:pStyle w:val="a3"/>
        <w:numPr>
          <w:ilvl w:val="0"/>
          <w:numId w:val="2"/>
        </w:numPr>
        <w:spacing w:before="1"/>
        <w:ind w:hanging="289"/>
        <w:rPr>
          <w:rFonts w:ascii="新細明體" w:eastAsia="新細明體" w:hAnsi="新細明體"/>
        </w:rPr>
      </w:pPr>
      <w:r w:rsidRPr="00125D62">
        <w:rPr>
          <w:rFonts w:ascii="新細明體" w:eastAsia="新細明體" w:hAnsi="新細明體"/>
        </w:rPr>
        <w:t>活動結束後三天始可辦理退費。</w:t>
      </w:r>
    </w:p>
    <w:p w14:paraId="445FB56C" w14:textId="77777777" w:rsidR="00125D62" w:rsidRDefault="00125D62" w:rsidP="00125D62">
      <w:pPr>
        <w:pStyle w:val="a3"/>
        <w:spacing w:before="1"/>
        <w:rPr>
          <w:rFonts w:ascii="新細明體" w:eastAsia="新細明體" w:hAnsi="新細明體" w:hint="eastAsia"/>
        </w:rPr>
      </w:pPr>
    </w:p>
    <w:p w14:paraId="20AF50AD" w14:textId="77777777" w:rsidR="00125D62" w:rsidRDefault="00DA0B85" w:rsidP="00125D62">
      <w:pPr>
        <w:pStyle w:val="a3"/>
        <w:numPr>
          <w:ilvl w:val="0"/>
          <w:numId w:val="2"/>
        </w:numPr>
        <w:spacing w:before="1"/>
        <w:ind w:hanging="289"/>
        <w:rPr>
          <w:rFonts w:ascii="新細明體" w:eastAsia="新細明體" w:hAnsi="新細明體"/>
        </w:rPr>
      </w:pPr>
      <w:r w:rsidRPr="00125D62">
        <w:rPr>
          <w:rFonts w:ascii="新細明體" w:eastAsia="新細明體" w:hAnsi="新細明體"/>
        </w:rPr>
        <w:t>請攜帶場地借用申請表及申請人或代理人證件</w:t>
      </w:r>
      <w:r w:rsidRPr="00125D62">
        <w:rPr>
          <w:rFonts w:ascii="新細明體" w:eastAsia="新細明體" w:hAnsi="新細明體"/>
        </w:rPr>
        <w:t>(</w:t>
      </w:r>
      <w:r w:rsidRPr="00125D62">
        <w:rPr>
          <w:rFonts w:ascii="新細明體" w:eastAsia="新細明體" w:hAnsi="新細明體"/>
        </w:rPr>
        <w:t>須有相片</w:t>
      </w:r>
      <w:r w:rsidRPr="00125D62">
        <w:rPr>
          <w:rFonts w:ascii="新細明體" w:eastAsia="新細明體" w:hAnsi="新細明體"/>
        </w:rPr>
        <w:t>)</w:t>
      </w:r>
      <w:r w:rsidRPr="00125D62">
        <w:rPr>
          <w:rFonts w:ascii="新細明體" w:eastAsia="新細明體" w:hAnsi="新細明體"/>
        </w:rPr>
        <w:t>。</w:t>
      </w:r>
    </w:p>
    <w:p w14:paraId="00B6C24F" w14:textId="77777777" w:rsidR="00125D62" w:rsidRDefault="00125D62" w:rsidP="00125D62">
      <w:pPr>
        <w:pStyle w:val="a5"/>
        <w:rPr>
          <w:rFonts w:ascii="新細明體" w:eastAsia="新細明體" w:hAnsi="新細明體" w:hint="eastAsia"/>
        </w:rPr>
      </w:pPr>
    </w:p>
    <w:p w14:paraId="6B0EED7F" w14:textId="724A1FB5" w:rsidR="00605A10" w:rsidRPr="00125D62" w:rsidRDefault="00DA0B85" w:rsidP="00125D62">
      <w:pPr>
        <w:pStyle w:val="a3"/>
        <w:numPr>
          <w:ilvl w:val="0"/>
          <w:numId w:val="2"/>
        </w:numPr>
        <w:spacing w:before="1"/>
        <w:ind w:hanging="289"/>
        <w:rPr>
          <w:rFonts w:ascii="新細明體" w:eastAsia="新細明體" w:hAnsi="新細明體"/>
        </w:rPr>
      </w:pPr>
      <w:r w:rsidRPr="00125D62">
        <w:rPr>
          <w:rFonts w:ascii="新細明體" w:eastAsia="新細明體" w:hAnsi="新細明體"/>
        </w:rPr>
        <w:t>請提供活動相片光碟或電子檔。</w:t>
      </w:r>
    </w:p>
    <w:p w14:paraId="36BA0ADD" w14:textId="77777777" w:rsidR="00605A10" w:rsidRPr="00125D62" w:rsidRDefault="00605A10">
      <w:pPr>
        <w:pStyle w:val="a3"/>
        <w:rPr>
          <w:rFonts w:ascii="新細明體" w:eastAsia="新細明體" w:hAnsi="新細明體"/>
          <w:sz w:val="26"/>
        </w:rPr>
      </w:pPr>
    </w:p>
    <w:p w14:paraId="1A3F7F27" w14:textId="77777777" w:rsidR="00605A10" w:rsidRPr="00125D62" w:rsidRDefault="00DA0B85">
      <w:pPr>
        <w:pStyle w:val="a3"/>
        <w:ind w:left="660"/>
        <w:rPr>
          <w:rFonts w:ascii="新細明體" w:eastAsia="新細明體" w:hAnsi="新細明體"/>
        </w:rPr>
      </w:pPr>
      <w:r w:rsidRPr="00125D62">
        <w:rPr>
          <w:rFonts w:ascii="新細明體" w:eastAsia="新細明體" w:hAnsi="新細明體"/>
        </w:rPr>
        <w:t>十六、本須知經奉核定後實施。修改時亦同。</w:t>
      </w:r>
    </w:p>
    <w:sectPr w:rsidR="00605A10" w:rsidRPr="00125D62">
      <w:pgSz w:w="11910" w:h="16840"/>
      <w:pgMar w:top="1400" w:right="13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41E7E"/>
    <w:multiLevelType w:val="hybridMultilevel"/>
    <w:tmpl w:val="06F2C538"/>
    <w:lvl w:ilvl="0" w:tplc="90E08626">
      <w:start w:val="1"/>
      <w:numFmt w:val="taiwaneseCountingThousand"/>
      <w:lvlText w:val="(%1)"/>
      <w:lvlJc w:val="left"/>
      <w:pPr>
        <w:ind w:left="11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" w15:restartNumberingAfterBreak="0">
    <w:nsid w:val="40E97743"/>
    <w:multiLevelType w:val="hybridMultilevel"/>
    <w:tmpl w:val="0DAAAA5A"/>
    <w:lvl w:ilvl="0" w:tplc="90E08626">
      <w:start w:val="1"/>
      <w:numFmt w:val="taiwaneseCountingThousand"/>
      <w:lvlText w:val="(%1)"/>
      <w:lvlJc w:val="left"/>
      <w:pPr>
        <w:ind w:left="11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" w15:restartNumberingAfterBreak="0">
    <w:nsid w:val="5079020C"/>
    <w:multiLevelType w:val="hybridMultilevel"/>
    <w:tmpl w:val="75BADBF6"/>
    <w:lvl w:ilvl="0" w:tplc="90E08626">
      <w:start w:val="1"/>
      <w:numFmt w:val="taiwaneseCountingThousand"/>
      <w:lvlText w:val="(%1)"/>
      <w:lvlJc w:val="left"/>
      <w:pPr>
        <w:ind w:left="11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3" w15:restartNumberingAfterBreak="0">
    <w:nsid w:val="56AC5BA4"/>
    <w:multiLevelType w:val="hybridMultilevel"/>
    <w:tmpl w:val="BD6ECCEC"/>
    <w:lvl w:ilvl="0" w:tplc="90E08626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5A10"/>
    <w:rsid w:val="00125D62"/>
    <w:rsid w:val="00605A10"/>
    <w:rsid w:val="00690C2A"/>
    <w:rsid w:val="009C00DB"/>
    <w:rsid w:val="00DA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9475B"/>
  <w15:docId w15:val="{110E4BB7-ED81-4A2F-A2F9-053AFC2D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0"/>
      <w:ind w:left="1056" w:right="877"/>
      <w:jc w:val="center"/>
    </w:pPr>
    <w:rPr>
      <w:rFonts w:ascii="PMingLiU-ExtB" w:eastAsia="PMingLiU-ExtB" w:hAnsi="PMingLiU-ExtB" w:cs="PMingLiU-ExtB"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臺中都會公園場地借用申請表</dc:title>
  <dc:creator>980828</dc:creator>
  <cp:lastModifiedBy>璿 彭</cp:lastModifiedBy>
  <cp:revision>5</cp:revision>
  <dcterms:created xsi:type="dcterms:W3CDTF">2022-01-10T02:37:00Z</dcterms:created>
  <dcterms:modified xsi:type="dcterms:W3CDTF">2022-01-10T02:43:00Z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2022-01-10T00:00:00Z</vt:filetime>
  </property>
</Properties>
</file>